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A" w:rsidRDefault="00A3499A" w:rsidP="00690F19">
      <w:pPr>
        <w:rPr>
          <w:rFonts w:ascii="Times New Roman" w:hAnsi="Times New Roman" w:cs="Times New Roman"/>
          <w:b/>
          <w:sz w:val="28"/>
          <w:szCs w:val="28"/>
        </w:rPr>
      </w:pPr>
    </w:p>
    <w:p w:rsidR="00A95048" w:rsidRDefault="00A3499A" w:rsidP="00A3499A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A3499A">
        <w:rPr>
          <w:rFonts w:ascii="Times New Roman" w:hAnsi="Times New Roman" w:cs="Times New Roman"/>
          <w:b/>
          <w:sz w:val="32"/>
          <w:szCs w:val="28"/>
        </w:rPr>
        <w:t>Утверждено</w:t>
      </w:r>
    </w:p>
    <w:p w:rsidR="00A3499A" w:rsidRDefault="00A3499A" w:rsidP="00A349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</w:p>
    <w:p w:rsidR="00A3499A" w:rsidRDefault="00A32860" w:rsidP="00A349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D58">
        <w:rPr>
          <w:rFonts w:ascii="Times New Roman" w:hAnsi="Times New Roman" w:cs="Times New Roman"/>
          <w:b/>
          <w:sz w:val="28"/>
          <w:szCs w:val="28"/>
        </w:rPr>
        <w:t>150</w:t>
      </w:r>
      <w:r w:rsidR="0024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>
        <w:rPr>
          <w:rFonts w:ascii="Times New Roman" w:hAnsi="Times New Roman" w:cs="Times New Roman"/>
          <w:b/>
          <w:sz w:val="28"/>
          <w:szCs w:val="28"/>
        </w:rPr>
        <w:t>от «</w:t>
      </w:r>
      <w:r w:rsidR="008F465E">
        <w:rPr>
          <w:rFonts w:ascii="Times New Roman" w:hAnsi="Times New Roman" w:cs="Times New Roman"/>
          <w:b/>
          <w:sz w:val="28"/>
          <w:szCs w:val="28"/>
        </w:rPr>
        <w:t>29</w:t>
      </w:r>
      <w:r w:rsidR="00A349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F465E" w:rsidRPr="00244C3D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="008F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>
        <w:rPr>
          <w:rFonts w:ascii="Times New Roman" w:hAnsi="Times New Roman" w:cs="Times New Roman"/>
          <w:b/>
          <w:sz w:val="28"/>
          <w:szCs w:val="28"/>
        </w:rPr>
        <w:t>201</w:t>
      </w:r>
      <w:r w:rsidR="008F465E">
        <w:rPr>
          <w:rFonts w:ascii="Times New Roman" w:hAnsi="Times New Roman" w:cs="Times New Roman"/>
          <w:b/>
          <w:sz w:val="28"/>
          <w:szCs w:val="28"/>
        </w:rPr>
        <w:t>9</w:t>
      </w:r>
      <w:r w:rsidR="0024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>
        <w:rPr>
          <w:rFonts w:ascii="Times New Roman" w:hAnsi="Times New Roman" w:cs="Times New Roman"/>
          <w:b/>
          <w:sz w:val="28"/>
          <w:szCs w:val="28"/>
        </w:rPr>
        <w:t>г</w:t>
      </w:r>
      <w:r w:rsidR="008F465E">
        <w:rPr>
          <w:rFonts w:ascii="Times New Roman" w:hAnsi="Times New Roman" w:cs="Times New Roman"/>
          <w:b/>
          <w:sz w:val="28"/>
          <w:szCs w:val="28"/>
        </w:rPr>
        <w:t>ода</w:t>
      </w:r>
      <w:r w:rsidR="00A3499A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Default="00DE150F" w:rsidP="00DE15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0F" w:rsidRDefault="00DE150F" w:rsidP="00DE1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Default="00DE150F" w:rsidP="00DE1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Default="00DE150F" w:rsidP="00DE1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проверках членов Ассоциации по соблюдению ими обязательных требований, установленных правилами саморегулирования и иными документами Ассоциации</w:t>
      </w:r>
    </w:p>
    <w:p w:rsidR="00DE150F" w:rsidRDefault="00DE150F" w:rsidP="00DE1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1-й квартал 2019 года. </w:t>
      </w:r>
    </w:p>
    <w:p w:rsidR="002B66F0" w:rsidRDefault="002B66F0" w:rsidP="00025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244C3D" w:rsidRDefault="00A3499A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АСРО «Строители Черноземья» на 201</w:t>
      </w:r>
      <w:r w:rsidR="00DE150F" w:rsidRPr="00244C3D">
        <w:rPr>
          <w:rFonts w:ascii="Times New Roman" w:hAnsi="Times New Roman" w:cs="Times New Roman"/>
          <w:sz w:val="28"/>
          <w:szCs w:val="28"/>
        </w:rPr>
        <w:t>9</w:t>
      </w:r>
      <w:r w:rsidRPr="00244C3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A7634" w:rsidRPr="00244C3D">
        <w:rPr>
          <w:rFonts w:ascii="Times New Roman" w:hAnsi="Times New Roman" w:cs="Times New Roman"/>
          <w:sz w:val="28"/>
          <w:szCs w:val="28"/>
        </w:rPr>
        <w:t>первом</w:t>
      </w:r>
      <w:r w:rsidRPr="00244C3D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DE150F" w:rsidRPr="00244C3D">
        <w:rPr>
          <w:rFonts w:ascii="Times New Roman" w:hAnsi="Times New Roman" w:cs="Times New Roman"/>
          <w:sz w:val="28"/>
          <w:szCs w:val="28"/>
        </w:rPr>
        <w:t>29 плановых проверок</w:t>
      </w:r>
      <w:r w:rsidR="00244C3D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2E20E9">
        <w:rPr>
          <w:rFonts w:ascii="Times New Roman" w:hAnsi="Times New Roman" w:cs="Times New Roman"/>
          <w:sz w:val="28"/>
          <w:szCs w:val="28"/>
        </w:rPr>
        <w:t>осуществлены</w:t>
      </w:r>
      <w:r w:rsidR="00244C3D">
        <w:rPr>
          <w:rFonts w:ascii="Times New Roman" w:hAnsi="Times New Roman" w:cs="Times New Roman"/>
          <w:sz w:val="28"/>
          <w:szCs w:val="28"/>
        </w:rPr>
        <w:t xml:space="preserve">  - 28. П</w:t>
      </w:r>
      <w:r w:rsidR="00965101" w:rsidRPr="00244C3D">
        <w:rPr>
          <w:rFonts w:ascii="Times New Roman" w:hAnsi="Times New Roman" w:cs="Times New Roman"/>
          <w:sz w:val="28"/>
          <w:szCs w:val="28"/>
        </w:rPr>
        <w:t>роверка ООО «ТДС</w:t>
      </w:r>
      <w:r w:rsidR="00DE150F" w:rsidRPr="00244C3D">
        <w:rPr>
          <w:rFonts w:ascii="Times New Roman" w:hAnsi="Times New Roman" w:cs="Times New Roman"/>
          <w:sz w:val="28"/>
          <w:szCs w:val="28"/>
        </w:rPr>
        <w:t>»</w:t>
      </w:r>
      <w:r w:rsidR="00244C3D">
        <w:rPr>
          <w:rFonts w:cs="Times New Roman"/>
          <w:sz w:val="28"/>
          <w:szCs w:val="28"/>
        </w:rPr>
        <w:t xml:space="preserve"> </w:t>
      </w:r>
      <w:r w:rsidR="00DE150F" w:rsidRPr="00244C3D">
        <w:rPr>
          <w:rFonts w:ascii="Times New Roman" w:hAnsi="Times New Roman" w:cs="Times New Roman"/>
          <w:sz w:val="28"/>
          <w:szCs w:val="28"/>
        </w:rPr>
        <w:t>перенесена на более поздний срок.</w:t>
      </w:r>
    </w:p>
    <w:p w:rsidR="00A3499A" w:rsidRPr="00244C3D" w:rsidRDefault="006C0260" w:rsidP="00244C3D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244C3D">
        <w:rPr>
          <w:rFonts w:cs="Times New Roman"/>
          <w:sz w:val="28"/>
          <w:szCs w:val="28"/>
        </w:rPr>
        <w:t>П</w:t>
      </w:r>
      <w:r w:rsidR="00A3499A" w:rsidRPr="00244C3D">
        <w:rPr>
          <w:rFonts w:cs="Times New Roman"/>
          <w:sz w:val="28"/>
          <w:szCs w:val="28"/>
        </w:rPr>
        <w:t>о основаниям</w:t>
      </w:r>
      <w:r w:rsidR="00E73644" w:rsidRPr="00244C3D">
        <w:rPr>
          <w:rFonts w:cs="Times New Roman"/>
          <w:sz w:val="28"/>
          <w:szCs w:val="28"/>
        </w:rPr>
        <w:t>,</w:t>
      </w:r>
      <w:r w:rsidR="00965101" w:rsidRPr="00244C3D">
        <w:rPr>
          <w:rFonts w:cs="Times New Roman"/>
          <w:sz w:val="28"/>
          <w:szCs w:val="28"/>
        </w:rPr>
        <w:t xml:space="preserve"> указанным в п. 9</w:t>
      </w:r>
      <w:bookmarkStart w:id="0" w:name="_GoBack"/>
      <w:bookmarkEnd w:id="0"/>
      <w:r w:rsidR="00A3499A" w:rsidRPr="00244C3D">
        <w:rPr>
          <w:rFonts w:cs="Times New Roman"/>
          <w:sz w:val="28"/>
          <w:szCs w:val="28"/>
        </w:rPr>
        <w:t>.1.</w:t>
      </w:r>
      <w:r w:rsidR="00556380" w:rsidRPr="00244C3D">
        <w:rPr>
          <w:rFonts w:cs="Times New Roman"/>
          <w:sz w:val="28"/>
          <w:szCs w:val="28"/>
        </w:rPr>
        <w:t>5</w:t>
      </w:r>
      <w:r w:rsidR="00A3499A" w:rsidRPr="00244C3D">
        <w:rPr>
          <w:rFonts w:cs="Times New Roman"/>
          <w:sz w:val="28"/>
          <w:szCs w:val="28"/>
        </w:rPr>
        <w:t xml:space="preserve">. </w:t>
      </w:r>
      <w:r w:rsidR="00E73644" w:rsidRPr="00244C3D">
        <w:rPr>
          <w:rFonts w:cs="Times New Roman"/>
          <w:sz w:val="28"/>
          <w:szCs w:val="28"/>
        </w:rPr>
        <w:t>Положени</w:t>
      </w:r>
      <w:r w:rsidR="002B66F0" w:rsidRPr="00244C3D">
        <w:rPr>
          <w:rFonts w:cs="Times New Roman"/>
          <w:sz w:val="28"/>
          <w:szCs w:val="28"/>
        </w:rPr>
        <w:t>я</w:t>
      </w:r>
      <w:r w:rsidR="00E73644" w:rsidRPr="00244C3D">
        <w:rPr>
          <w:rFonts w:cs="Times New Roman"/>
          <w:sz w:val="28"/>
          <w:szCs w:val="28"/>
        </w:rPr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</w:t>
      </w:r>
      <w:r w:rsidRPr="00244C3D">
        <w:rPr>
          <w:rFonts w:cs="Times New Roman"/>
          <w:sz w:val="28"/>
          <w:szCs w:val="28"/>
        </w:rPr>
        <w:t>,</w:t>
      </w:r>
      <w:r w:rsidR="00244C3D">
        <w:rPr>
          <w:rFonts w:cs="Times New Roman"/>
          <w:sz w:val="28"/>
          <w:szCs w:val="28"/>
        </w:rPr>
        <w:t xml:space="preserve"> </w:t>
      </w:r>
      <w:r w:rsidR="00EB4AE6" w:rsidRPr="00244C3D">
        <w:rPr>
          <w:rFonts w:cs="Times New Roman"/>
          <w:sz w:val="28"/>
          <w:szCs w:val="28"/>
        </w:rPr>
        <w:t xml:space="preserve">в первом </w:t>
      </w:r>
      <w:r w:rsidRPr="00244C3D">
        <w:rPr>
          <w:rFonts w:cs="Times New Roman"/>
          <w:sz w:val="28"/>
          <w:szCs w:val="28"/>
        </w:rPr>
        <w:t>квартале тек</w:t>
      </w:r>
      <w:r w:rsidR="003F0991" w:rsidRPr="00244C3D">
        <w:rPr>
          <w:rFonts w:cs="Times New Roman"/>
          <w:sz w:val="28"/>
          <w:szCs w:val="28"/>
        </w:rPr>
        <w:t>ущего года также были проведены 5 документарных внеплановых проверок</w:t>
      </w:r>
      <w:r w:rsidRPr="00244C3D">
        <w:rPr>
          <w:rFonts w:cs="Times New Roman"/>
          <w:sz w:val="28"/>
          <w:szCs w:val="28"/>
        </w:rPr>
        <w:t xml:space="preserve"> в отношении </w:t>
      </w:r>
      <w:r w:rsidR="00033FD5" w:rsidRPr="00244C3D">
        <w:rPr>
          <w:rFonts w:cs="Times New Roman"/>
          <w:sz w:val="28"/>
          <w:szCs w:val="28"/>
        </w:rPr>
        <w:t xml:space="preserve">ООО «ВИТ-сервис», </w:t>
      </w:r>
      <w:r w:rsidRPr="00244C3D">
        <w:rPr>
          <w:rFonts w:cs="Times New Roman"/>
          <w:sz w:val="28"/>
          <w:szCs w:val="28"/>
        </w:rPr>
        <w:t>ООО «УК ВАТП»</w:t>
      </w:r>
      <w:r w:rsidR="00351419" w:rsidRPr="00244C3D">
        <w:rPr>
          <w:rFonts w:cs="Times New Roman"/>
          <w:sz w:val="28"/>
          <w:szCs w:val="28"/>
        </w:rPr>
        <w:t>,</w:t>
      </w:r>
      <w:r w:rsidR="00244C3D">
        <w:rPr>
          <w:rFonts w:cs="Times New Roman"/>
          <w:sz w:val="28"/>
          <w:szCs w:val="28"/>
        </w:rPr>
        <w:t xml:space="preserve"> ООО «ОЭК-ЭТМ», </w:t>
      </w:r>
      <w:r w:rsidR="00351419" w:rsidRPr="00244C3D">
        <w:rPr>
          <w:rFonts w:cs="Times New Roman"/>
          <w:sz w:val="28"/>
          <w:szCs w:val="28"/>
        </w:rPr>
        <w:t xml:space="preserve"> ООО «ТДС</w:t>
      </w:r>
      <w:r w:rsidR="003F0991" w:rsidRPr="00244C3D">
        <w:rPr>
          <w:rFonts w:cs="Times New Roman"/>
          <w:sz w:val="28"/>
          <w:szCs w:val="28"/>
        </w:rPr>
        <w:t>» и ОАО</w:t>
      </w:r>
      <w:r w:rsidRPr="00244C3D">
        <w:rPr>
          <w:rFonts w:cs="Times New Roman"/>
          <w:sz w:val="28"/>
          <w:szCs w:val="28"/>
        </w:rPr>
        <w:t xml:space="preserve"> «</w:t>
      </w:r>
      <w:r w:rsidR="003F0991" w:rsidRPr="00244C3D">
        <w:rPr>
          <w:rFonts w:cs="Times New Roman"/>
          <w:sz w:val="28"/>
          <w:szCs w:val="28"/>
        </w:rPr>
        <w:t>Воронежтрубопроводстрой</w:t>
      </w:r>
      <w:r w:rsidRPr="00244C3D">
        <w:rPr>
          <w:rFonts w:cs="Times New Roman"/>
          <w:sz w:val="28"/>
          <w:szCs w:val="28"/>
        </w:rPr>
        <w:t>»</w:t>
      </w:r>
      <w:r w:rsidR="00E73644" w:rsidRPr="00244C3D">
        <w:rPr>
          <w:rFonts w:cs="Times New Roman"/>
          <w:sz w:val="28"/>
          <w:szCs w:val="28"/>
        </w:rPr>
        <w:t>.</w:t>
      </w:r>
    </w:p>
    <w:p w:rsidR="00A32860" w:rsidRPr="00244C3D" w:rsidRDefault="00FC54A1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И</w:t>
      </w:r>
      <w:r w:rsidR="00A32860" w:rsidRPr="00244C3D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244C3D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244C3D">
        <w:rPr>
          <w:rFonts w:ascii="Times New Roman" w:hAnsi="Times New Roman" w:cs="Times New Roman"/>
          <w:sz w:val="28"/>
          <w:szCs w:val="28"/>
        </w:rPr>
        <w:t xml:space="preserve"> контрольных мероприятий в </w:t>
      </w:r>
      <w:r w:rsidRPr="00244C3D">
        <w:rPr>
          <w:rFonts w:ascii="Times New Roman" w:hAnsi="Times New Roman" w:cs="Times New Roman"/>
          <w:sz w:val="28"/>
          <w:szCs w:val="28"/>
        </w:rPr>
        <w:t>первом</w:t>
      </w:r>
      <w:r w:rsidR="00A32860" w:rsidRPr="00244C3D">
        <w:rPr>
          <w:rFonts w:ascii="Times New Roman" w:hAnsi="Times New Roman" w:cs="Times New Roman"/>
          <w:sz w:val="28"/>
          <w:szCs w:val="28"/>
        </w:rPr>
        <w:t xml:space="preserve"> квартале проведено 1</w:t>
      </w:r>
      <w:r w:rsidR="00A35B91" w:rsidRPr="00244C3D">
        <w:rPr>
          <w:rFonts w:ascii="Times New Roman" w:hAnsi="Times New Roman" w:cs="Times New Roman"/>
          <w:sz w:val="28"/>
          <w:szCs w:val="28"/>
        </w:rPr>
        <w:t>8</w:t>
      </w:r>
      <w:r w:rsidR="00A32860" w:rsidRPr="00244C3D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722556" w:rsidRPr="00244C3D" w:rsidRDefault="00A32860" w:rsidP="00244C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 xml:space="preserve">- </w:t>
      </w:r>
      <w:r w:rsidR="00722556" w:rsidRPr="00244C3D">
        <w:rPr>
          <w:rFonts w:ascii="Times New Roman" w:hAnsi="Times New Roman" w:cs="Times New Roman"/>
          <w:sz w:val="28"/>
          <w:szCs w:val="28"/>
        </w:rPr>
        <w:t>10</w:t>
      </w:r>
      <w:r w:rsidRPr="00244C3D">
        <w:rPr>
          <w:rFonts w:ascii="Times New Roman" w:hAnsi="Times New Roman" w:cs="Times New Roman"/>
          <w:sz w:val="28"/>
          <w:szCs w:val="28"/>
        </w:rPr>
        <w:t xml:space="preserve"> с выездом на объекты строительства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244C3D">
        <w:rPr>
          <w:rFonts w:ascii="Times New Roman" w:hAnsi="Times New Roman" w:cs="Times New Roman"/>
          <w:sz w:val="28"/>
          <w:szCs w:val="28"/>
        </w:rPr>
        <w:t>, а также требований, установленных в стандартах НОСТРОЙ на процессы выполнения работ по строительству, реконструкции, капитальному ремонту объектов капитального строительства</w:t>
      </w:r>
      <w:r w:rsidR="007A552D" w:rsidRPr="00244C3D">
        <w:rPr>
          <w:rFonts w:ascii="Times New Roman" w:hAnsi="Times New Roman" w:cs="Times New Roman"/>
          <w:sz w:val="28"/>
          <w:szCs w:val="28"/>
        </w:rPr>
        <w:t>:</w:t>
      </w:r>
      <w:r w:rsidR="00BE2D2B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«Пристро</w:t>
      </w:r>
      <w:r w:rsidR="00EC6887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йка к зданию детского сада № 5» в</w:t>
      </w:r>
      <w:r w:rsidR="00BE2D2B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г. Лиски, ул. 40 лет Октября,29</w:t>
      </w:r>
      <w:r w:rsidR="003C3532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</w:t>
      </w:r>
      <w:r w:rsidR="00EC6887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подрядчик - ООО «Лиски-Строитель»</w:t>
      </w:r>
      <w:r w:rsidR="003C3532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)</w:t>
      </w:r>
      <w:r w:rsidR="00EC6887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="003C3532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«Строительство элеватора на 40 тыс.тонн зерна» в г.Щебекино Белгородской обл.</w:t>
      </w:r>
      <w:r w:rsidR="006619B5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(подрядчик – ООО «АТХ»)</w:t>
      </w:r>
      <w:r w:rsidR="003C3532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="006619B5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«Комплекс зданий сельскохозяйственного института им. К.Д. Глинки. Профессорский корпус» в г.Воронеж, ул.Тимирязева.,д 1 (подрядчик – ООО «Ремстрой),</w:t>
      </w:r>
      <w:r w:rsidR="00AB36E1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«Строительство цеха финишной обработки соковой  продукции» в г. Воронеж ул. Совхозная, д. 1А</w:t>
      </w:r>
      <w:r w:rsidR="00CC6D7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AB36E1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(подрядчик – ООО «Жилсервис»</w:t>
      </w:r>
      <w:r w:rsidR="00D26BF0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)</w:t>
      </w:r>
      <w:r w:rsidR="00AB36E1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="00D26BF0" w:rsidRPr="00244C3D">
        <w:rPr>
          <w:rFonts w:ascii="Times New Roman" w:hAnsi="Times New Roman" w:cs="Times New Roman"/>
          <w:bCs/>
          <w:sz w:val="28"/>
          <w:szCs w:val="28"/>
        </w:rPr>
        <w:t>«</w:t>
      </w:r>
      <w:r w:rsidR="00D26BF0" w:rsidRPr="00244C3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26BF0" w:rsidRPr="00244C3D">
        <w:rPr>
          <w:rFonts w:ascii="Times New Roman" w:hAnsi="Times New Roman" w:cs="Times New Roman"/>
          <w:sz w:val="28"/>
          <w:szCs w:val="28"/>
        </w:rPr>
        <w:lastRenderedPageBreak/>
        <w:t>многоквартирных многоэтажных жилых домов со встроенно-пристроенными нежилыми помещениями, крышными котельными, парковками и стоянками индивидуальных легковых автомобилей и объектами социальной и инженерной инфраструктуры»</w:t>
      </w:r>
      <w:r w:rsidR="00D26BF0" w:rsidRPr="00244C3D">
        <w:rPr>
          <w:rFonts w:ascii="Times New Roman" w:hAnsi="Times New Roman" w:cs="Times New Roman"/>
          <w:bCs/>
          <w:sz w:val="28"/>
          <w:szCs w:val="28"/>
        </w:rPr>
        <w:t xml:space="preserve"> (ЖК «Высота») в  г.Воронеж, ул.</w:t>
      </w:r>
      <w:r w:rsidR="008F64DF" w:rsidRPr="00244C3D">
        <w:rPr>
          <w:rFonts w:ascii="Times New Roman" w:hAnsi="Times New Roman" w:cs="Times New Roman"/>
          <w:bCs/>
          <w:sz w:val="28"/>
          <w:szCs w:val="28"/>
        </w:rPr>
        <w:t xml:space="preserve"> Краснознаменная, д.57, поз.3 (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>заказчик – АО ФК «АКСИОМА»,</w:t>
      </w:r>
      <w:r w:rsidR="002E20E9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 xml:space="preserve"> – ООО «Техстрой 2007),«</w:t>
      </w:r>
      <w:r w:rsidR="002E20E9" w:rsidRPr="00244C3D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помещений лаборатории цеха 25б </w:t>
      </w:r>
      <w:r w:rsidR="002E20E9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АО «Воронежсинтезкаучук» в 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>г.Воронеж,</w:t>
      </w:r>
      <w:r w:rsidR="002E2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0E9" w:rsidRPr="00244C3D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Ленинский проспект, д. 2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2E20E9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одрядчик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 xml:space="preserve"> – ООО «Монтажавтоматика»), «Реконструкция помещений подземной автостоянки (подвал) на отм. -3,750 </w:t>
      </w:r>
      <w:r w:rsidR="002E20E9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Центрального Рынка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 xml:space="preserve"> с изменением их функционального назначения под торговые  площади  для непродовольственных товаров» в</w:t>
      </w:r>
      <w:r w:rsidR="002E20E9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 Воронеж, ул. Пушкинская, 8 (подрядчик</w:t>
      </w:r>
      <w:r w:rsidR="002E20E9" w:rsidRPr="00244C3D">
        <w:rPr>
          <w:rFonts w:ascii="Times New Roman" w:hAnsi="Times New Roman" w:cs="Times New Roman"/>
          <w:bCs/>
          <w:sz w:val="28"/>
          <w:szCs w:val="28"/>
        </w:rPr>
        <w:t xml:space="preserve"> – ООО «Компания «Технопарк-В»),</w:t>
      </w:r>
      <w:r w:rsidR="002E2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0E9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многоэтажный жилой дом </w:t>
      </w:r>
      <w:r w:rsidR="0069103D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г. Воронеж, ул.45 Стрелковой Дивизии, 247 А, по</w:t>
      </w:r>
      <w:r w:rsidR="00897B6D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з.2 (зака</w:t>
      </w:r>
      <w:r w:rsidR="004F7BED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зчик – ООО «СТРОЙДОМ»),</w:t>
      </w:r>
      <w:r w:rsidR="004F7BED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</w:t>
      </w:r>
      <w:r w:rsidR="004F7BED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Клиника «Город Здоровья» в  г.Воронеж, ул.Театральная, 23/1</w:t>
      </w:r>
      <w:r w:rsidR="00722556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(подрядчик - ООО «фирма «ВиС»;</w:t>
      </w:r>
    </w:p>
    <w:p w:rsidR="00025B59" w:rsidRPr="00244C3D" w:rsidRDefault="00722556" w:rsidP="00244C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- 8</w:t>
      </w:r>
      <w:r w:rsidR="00025B59" w:rsidRPr="00244C3D">
        <w:rPr>
          <w:rFonts w:ascii="Times New Roman" w:hAnsi="Times New Roman" w:cs="Times New Roman"/>
          <w:sz w:val="28"/>
          <w:szCs w:val="28"/>
        </w:rPr>
        <w:t xml:space="preserve"> с выездом</w:t>
      </w:r>
      <w:r w:rsidR="00725650" w:rsidRPr="00244C3D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025B59" w:rsidRPr="00244C3D">
        <w:rPr>
          <w:rFonts w:ascii="Times New Roman" w:hAnsi="Times New Roman" w:cs="Times New Roman"/>
          <w:sz w:val="28"/>
          <w:szCs w:val="28"/>
        </w:rPr>
        <w:t xml:space="preserve"> ООО </w:t>
      </w:r>
      <w:r w:rsidR="00897B6D" w:rsidRPr="00244C3D">
        <w:rPr>
          <w:rFonts w:ascii="Times New Roman" w:hAnsi="Times New Roman" w:cs="Times New Roman"/>
          <w:sz w:val="28"/>
          <w:szCs w:val="28"/>
        </w:rPr>
        <w:t>«АгроТехХолдинг», ООО «СТС</w:t>
      </w:r>
      <w:r w:rsidR="006B54E9" w:rsidRPr="00244C3D">
        <w:rPr>
          <w:rFonts w:ascii="Times New Roman" w:hAnsi="Times New Roman" w:cs="Times New Roman"/>
          <w:sz w:val="28"/>
          <w:szCs w:val="28"/>
        </w:rPr>
        <w:t xml:space="preserve">», </w:t>
      </w:r>
      <w:r w:rsidR="00025B59" w:rsidRPr="00244C3D">
        <w:rPr>
          <w:rFonts w:ascii="Times New Roman" w:hAnsi="Times New Roman" w:cs="Times New Roman"/>
          <w:sz w:val="28"/>
          <w:szCs w:val="28"/>
        </w:rPr>
        <w:t>ООО «</w:t>
      </w:r>
      <w:r w:rsidR="007C58A7" w:rsidRPr="00244C3D">
        <w:rPr>
          <w:rFonts w:ascii="Times New Roman" w:hAnsi="Times New Roman" w:cs="Times New Roman"/>
          <w:sz w:val="28"/>
          <w:szCs w:val="28"/>
        </w:rPr>
        <w:t>Икодомос</w:t>
      </w:r>
      <w:r w:rsidR="00025B59" w:rsidRPr="00244C3D">
        <w:rPr>
          <w:rFonts w:ascii="Times New Roman" w:hAnsi="Times New Roman" w:cs="Times New Roman"/>
          <w:sz w:val="28"/>
          <w:szCs w:val="28"/>
        </w:rPr>
        <w:t>», ООО «И</w:t>
      </w:r>
      <w:r w:rsidR="007C58A7" w:rsidRPr="00244C3D">
        <w:rPr>
          <w:rFonts w:ascii="Times New Roman" w:hAnsi="Times New Roman" w:cs="Times New Roman"/>
          <w:sz w:val="28"/>
          <w:szCs w:val="28"/>
        </w:rPr>
        <w:t>нтер-Альфа</w:t>
      </w:r>
      <w:r w:rsidR="00025B59" w:rsidRPr="00244C3D">
        <w:rPr>
          <w:rFonts w:ascii="Times New Roman" w:hAnsi="Times New Roman" w:cs="Times New Roman"/>
          <w:sz w:val="28"/>
          <w:szCs w:val="28"/>
        </w:rPr>
        <w:t>», ООО «</w:t>
      </w:r>
      <w:r w:rsidR="00897B6D" w:rsidRPr="00244C3D">
        <w:rPr>
          <w:rFonts w:ascii="Times New Roman" w:hAnsi="Times New Roman" w:cs="Times New Roman"/>
          <w:sz w:val="28"/>
          <w:szCs w:val="28"/>
        </w:rPr>
        <w:t>Газпром теплоэнерго Воронеж»,</w:t>
      </w:r>
      <w:r w:rsidR="00025B59" w:rsidRPr="00244C3D">
        <w:rPr>
          <w:rFonts w:ascii="Times New Roman" w:hAnsi="Times New Roman" w:cs="Times New Roman"/>
          <w:sz w:val="28"/>
          <w:szCs w:val="28"/>
        </w:rPr>
        <w:t xml:space="preserve"> ООО «</w:t>
      </w:r>
      <w:r w:rsidR="007C58A7" w:rsidRPr="00244C3D">
        <w:rPr>
          <w:rFonts w:ascii="Times New Roman" w:hAnsi="Times New Roman" w:cs="Times New Roman"/>
          <w:sz w:val="28"/>
          <w:szCs w:val="28"/>
        </w:rPr>
        <w:t>Строй Финанс</w:t>
      </w:r>
      <w:r w:rsidR="00897B6D" w:rsidRPr="00244C3D">
        <w:rPr>
          <w:rFonts w:ascii="Times New Roman" w:hAnsi="Times New Roman" w:cs="Times New Roman"/>
          <w:sz w:val="28"/>
          <w:szCs w:val="28"/>
        </w:rPr>
        <w:t>», АО «ВГЭС</w:t>
      </w:r>
      <w:r w:rsidR="00725650" w:rsidRPr="00244C3D">
        <w:rPr>
          <w:rFonts w:ascii="Times New Roman" w:hAnsi="Times New Roman" w:cs="Times New Roman"/>
          <w:sz w:val="28"/>
          <w:szCs w:val="28"/>
        </w:rPr>
        <w:t xml:space="preserve">» и </w:t>
      </w:r>
      <w:r w:rsidR="00897B6D" w:rsidRPr="00244C3D">
        <w:rPr>
          <w:rFonts w:ascii="Times New Roman" w:hAnsi="Times New Roman" w:cs="Times New Roman"/>
          <w:sz w:val="28"/>
          <w:szCs w:val="28"/>
        </w:rPr>
        <w:t xml:space="preserve"> МУП «Лискинская горэлектросеть»</w:t>
      </w:r>
      <w:r w:rsidR="00025B59" w:rsidRPr="00244C3D">
        <w:rPr>
          <w:rFonts w:ascii="Times New Roman" w:hAnsi="Times New Roman" w:cs="Times New Roman"/>
          <w:sz w:val="28"/>
          <w:szCs w:val="28"/>
        </w:rPr>
        <w:t xml:space="preserve"> 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B5437B" w:rsidRPr="00244C3D">
        <w:rPr>
          <w:rFonts w:ascii="Times New Roman" w:hAnsi="Times New Roman" w:cs="Times New Roman"/>
          <w:sz w:val="28"/>
          <w:szCs w:val="28"/>
        </w:rPr>
        <w:t xml:space="preserve">правил Ассоциации, а также  иных </w:t>
      </w:r>
      <w:r w:rsidR="00025B59" w:rsidRPr="00244C3D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244C3D">
        <w:rPr>
          <w:rFonts w:ascii="Times New Roman" w:hAnsi="Times New Roman" w:cs="Times New Roman"/>
          <w:sz w:val="28"/>
          <w:szCs w:val="28"/>
        </w:rPr>
        <w:t>.</w:t>
      </w:r>
    </w:p>
    <w:p w:rsidR="00E73644" w:rsidRPr="00244C3D" w:rsidRDefault="00E73644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351419" w:rsidRPr="00244C3D">
        <w:rPr>
          <w:rFonts w:ascii="Times New Roman" w:hAnsi="Times New Roman" w:cs="Times New Roman"/>
          <w:sz w:val="28"/>
          <w:szCs w:val="28"/>
        </w:rPr>
        <w:t>28</w:t>
      </w:r>
      <w:r w:rsidR="00407807">
        <w:rPr>
          <w:rFonts w:ascii="Times New Roman" w:hAnsi="Times New Roman" w:cs="Times New Roman"/>
          <w:sz w:val="28"/>
          <w:szCs w:val="28"/>
        </w:rPr>
        <w:t xml:space="preserve"> </w:t>
      </w:r>
      <w:r w:rsidR="00351419" w:rsidRPr="00244C3D">
        <w:rPr>
          <w:rFonts w:ascii="Times New Roman" w:hAnsi="Times New Roman" w:cs="Times New Roman"/>
          <w:sz w:val="28"/>
          <w:szCs w:val="28"/>
        </w:rPr>
        <w:t xml:space="preserve">плановых и 5 </w:t>
      </w:r>
      <w:r w:rsidR="00407807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244C3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244C3D">
        <w:rPr>
          <w:rFonts w:ascii="Times New Roman" w:hAnsi="Times New Roman" w:cs="Times New Roman"/>
          <w:b/>
          <w:sz w:val="28"/>
          <w:szCs w:val="28"/>
        </w:rPr>
        <w:t>не выявлены</w:t>
      </w:r>
      <w:r w:rsidR="0054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3D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244C3D">
        <w:rPr>
          <w:rFonts w:ascii="Times New Roman" w:hAnsi="Times New Roman" w:cs="Times New Roman"/>
          <w:sz w:val="28"/>
          <w:szCs w:val="28"/>
        </w:rPr>
        <w:t xml:space="preserve">у </w:t>
      </w:r>
      <w:r w:rsidR="00DB07F9" w:rsidRPr="00244C3D">
        <w:rPr>
          <w:rFonts w:ascii="Times New Roman" w:hAnsi="Times New Roman" w:cs="Times New Roman"/>
          <w:sz w:val="28"/>
          <w:szCs w:val="28"/>
        </w:rPr>
        <w:t>18</w:t>
      </w:r>
      <w:r w:rsidR="00CB2F86" w:rsidRPr="00244C3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B66F0" w:rsidRPr="00244C3D">
        <w:rPr>
          <w:rFonts w:ascii="Times New Roman" w:hAnsi="Times New Roman" w:cs="Times New Roman"/>
          <w:sz w:val="28"/>
          <w:szCs w:val="28"/>
        </w:rPr>
        <w:t xml:space="preserve">: </w:t>
      </w:r>
      <w:r w:rsidRPr="00244C3D">
        <w:rPr>
          <w:rFonts w:ascii="Times New Roman" w:hAnsi="Times New Roman" w:cs="Times New Roman"/>
          <w:sz w:val="28"/>
          <w:szCs w:val="28"/>
        </w:rPr>
        <w:t>ООО «</w:t>
      </w:r>
      <w:r w:rsidR="00A35B91" w:rsidRPr="00244C3D">
        <w:rPr>
          <w:rFonts w:ascii="Times New Roman" w:hAnsi="Times New Roman" w:cs="Times New Roman"/>
          <w:sz w:val="28"/>
          <w:szCs w:val="28"/>
        </w:rPr>
        <w:t>фирма «ВиС»</w:t>
      </w:r>
      <w:r w:rsidRPr="00244C3D">
        <w:rPr>
          <w:rFonts w:ascii="Times New Roman" w:hAnsi="Times New Roman" w:cs="Times New Roman"/>
          <w:sz w:val="28"/>
          <w:szCs w:val="28"/>
        </w:rPr>
        <w:t>, ООО «</w:t>
      </w:r>
      <w:r w:rsidR="00A35B91" w:rsidRPr="00244C3D">
        <w:rPr>
          <w:rFonts w:ascii="Times New Roman" w:hAnsi="Times New Roman" w:cs="Times New Roman"/>
          <w:sz w:val="28"/>
          <w:szCs w:val="28"/>
        </w:rPr>
        <w:t>СТС</w:t>
      </w:r>
      <w:r w:rsidRPr="00244C3D">
        <w:rPr>
          <w:rFonts w:ascii="Times New Roman" w:hAnsi="Times New Roman" w:cs="Times New Roman"/>
          <w:sz w:val="28"/>
          <w:szCs w:val="28"/>
        </w:rPr>
        <w:t xml:space="preserve">», </w:t>
      </w:r>
      <w:r w:rsidR="00B5437B" w:rsidRPr="00244C3D">
        <w:rPr>
          <w:rFonts w:ascii="Times New Roman" w:hAnsi="Times New Roman" w:cs="Times New Roman"/>
          <w:sz w:val="28"/>
          <w:szCs w:val="28"/>
        </w:rPr>
        <w:t xml:space="preserve">КП ВО </w:t>
      </w:r>
      <w:r w:rsidRPr="00244C3D">
        <w:rPr>
          <w:rFonts w:ascii="Times New Roman" w:hAnsi="Times New Roman" w:cs="Times New Roman"/>
          <w:sz w:val="28"/>
          <w:szCs w:val="28"/>
        </w:rPr>
        <w:t>«</w:t>
      </w:r>
      <w:r w:rsidR="00B5437B" w:rsidRPr="00244C3D">
        <w:rPr>
          <w:rFonts w:ascii="Times New Roman" w:hAnsi="Times New Roman" w:cs="Times New Roman"/>
          <w:sz w:val="28"/>
          <w:szCs w:val="28"/>
        </w:rPr>
        <w:t>Единая дирекция</w:t>
      </w:r>
      <w:r w:rsidRPr="00244C3D">
        <w:rPr>
          <w:rFonts w:ascii="Times New Roman" w:hAnsi="Times New Roman" w:cs="Times New Roman"/>
          <w:sz w:val="28"/>
          <w:szCs w:val="28"/>
        </w:rPr>
        <w:t>», ООО «</w:t>
      </w:r>
      <w:r w:rsidR="00B5437B" w:rsidRPr="00244C3D">
        <w:rPr>
          <w:rFonts w:ascii="Times New Roman" w:hAnsi="Times New Roman" w:cs="Times New Roman"/>
          <w:sz w:val="28"/>
          <w:szCs w:val="28"/>
        </w:rPr>
        <w:t>Техстрой 2007</w:t>
      </w:r>
      <w:r w:rsidRPr="00244C3D">
        <w:rPr>
          <w:rFonts w:ascii="Times New Roman" w:hAnsi="Times New Roman" w:cs="Times New Roman"/>
          <w:sz w:val="28"/>
          <w:szCs w:val="28"/>
        </w:rPr>
        <w:t>», ООО «</w:t>
      </w:r>
      <w:r w:rsidR="00B5437B" w:rsidRPr="00244C3D">
        <w:rPr>
          <w:rFonts w:ascii="Times New Roman" w:hAnsi="Times New Roman" w:cs="Times New Roman"/>
          <w:sz w:val="28"/>
          <w:szCs w:val="28"/>
        </w:rPr>
        <w:t>Монтажавтоматика</w:t>
      </w:r>
      <w:r w:rsidRPr="00244C3D">
        <w:rPr>
          <w:rFonts w:ascii="Times New Roman" w:hAnsi="Times New Roman" w:cs="Times New Roman"/>
          <w:sz w:val="28"/>
          <w:szCs w:val="28"/>
        </w:rPr>
        <w:t>»,</w:t>
      </w:r>
      <w:r w:rsidR="00A35B91" w:rsidRPr="00244C3D">
        <w:rPr>
          <w:rFonts w:ascii="Times New Roman" w:hAnsi="Times New Roman" w:cs="Times New Roman"/>
          <w:sz w:val="28"/>
          <w:szCs w:val="28"/>
        </w:rPr>
        <w:t xml:space="preserve"> АО «ВГЭС»,</w:t>
      </w:r>
      <w:r w:rsidRPr="00244C3D">
        <w:rPr>
          <w:rFonts w:ascii="Times New Roman" w:hAnsi="Times New Roman" w:cs="Times New Roman"/>
          <w:sz w:val="28"/>
          <w:szCs w:val="28"/>
        </w:rPr>
        <w:t xml:space="preserve"> ООО «</w:t>
      </w:r>
      <w:r w:rsidR="00434410" w:rsidRPr="00244C3D">
        <w:rPr>
          <w:rFonts w:ascii="Times New Roman" w:hAnsi="Times New Roman" w:cs="Times New Roman"/>
          <w:sz w:val="28"/>
          <w:szCs w:val="28"/>
        </w:rPr>
        <w:t>Газпром теплоэнерго Воронеж</w:t>
      </w:r>
      <w:r w:rsidRPr="00244C3D">
        <w:rPr>
          <w:rFonts w:ascii="Times New Roman" w:hAnsi="Times New Roman" w:cs="Times New Roman"/>
          <w:sz w:val="28"/>
          <w:szCs w:val="28"/>
        </w:rPr>
        <w:t xml:space="preserve">», </w:t>
      </w:r>
      <w:r w:rsidR="00434410" w:rsidRPr="00244C3D">
        <w:rPr>
          <w:rFonts w:ascii="Times New Roman" w:hAnsi="Times New Roman" w:cs="Times New Roman"/>
          <w:sz w:val="28"/>
          <w:szCs w:val="28"/>
        </w:rPr>
        <w:t>АО ФК «АКСИОМА», ООО «Жилсервис», ООО «Компания «Технопарк–В»,  ООО «СМУ№53-Н», ООО «Энергостроймонтаж», ООО «Горстрой», ООО «СМУ-10», ООО «Лиски-Строитель», МУП «Лискинская горэлектросеть», ООО «Строймонтаж», ООО «</w:t>
      </w:r>
      <w:r w:rsidR="002A2D43" w:rsidRPr="00244C3D">
        <w:rPr>
          <w:rFonts w:ascii="Times New Roman" w:hAnsi="Times New Roman" w:cs="Times New Roman"/>
          <w:sz w:val="28"/>
          <w:szCs w:val="28"/>
        </w:rPr>
        <w:t>ЦентрУслугТранспорт».</w:t>
      </w:r>
    </w:p>
    <w:p w:rsidR="00176107" w:rsidRPr="00244C3D" w:rsidRDefault="00E73644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 xml:space="preserve">Остальные прошедшие проверку организации </w:t>
      </w:r>
      <w:r w:rsidRPr="00244C3D">
        <w:rPr>
          <w:rFonts w:ascii="Times New Roman" w:hAnsi="Times New Roman" w:cs="Times New Roman"/>
          <w:b/>
          <w:sz w:val="28"/>
          <w:szCs w:val="28"/>
        </w:rPr>
        <w:t>допустили нарушения</w:t>
      </w:r>
      <w:r w:rsidRPr="00244C3D">
        <w:rPr>
          <w:rFonts w:ascii="Times New Roman" w:hAnsi="Times New Roman" w:cs="Times New Roman"/>
          <w:sz w:val="28"/>
          <w:szCs w:val="28"/>
        </w:rPr>
        <w:t>, основными из которых являются:</w:t>
      </w:r>
    </w:p>
    <w:p w:rsidR="000E6D9A" w:rsidRPr="00244C3D" w:rsidRDefault="000E6D9A" w:rsidP="0024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1</w:t>
      </w:r>
      <w:r w:rsidRPr="00244C3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44C3D">
        <w:rPr>
          <w:rFonts w:ascii="Times New Roman" w:hAnsi="Times New Roman" w:cs="Times New Roman"/>
          <w:sz w:val="28"/>
          <w:szCs w:val="28"/>
        </w:rPr>
        <w:t>Не соблюдение</w:t>
      </w:r>
      <w:r w:rsidR="00546971">
        <w:rPr>
          <w:rFonts w:ascii="Times New Roman" w:hAnsi="Times New Roman" w:cs="Times New Roman"/>
          <w:sz w:val="28"/>
          <w:szCs w:val="28"/>
        </w:rPr>
        <w:t xml:space="preserve"> </w:t>
      </w:r>
      <w:r w:rsidRPr="00244C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244C3D">
        <w:rPr>
          <w:rFonts w:ascii="Times New Roman" w:hAnsi="Times New Roman" w:cs="Times New Roman"/>
          <w:b/>
          <w:sz w:val="28"/>
          <w:szCs w:val="28"/>
        </w:rPr>
        <w:t>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Черноземья»:</w:t>
      </w:r>
      <w:r w:rsidR="006E6CCC" w:rsidRPr="00244C3D">
        <w:rPr>
          <w:rFonts w:ascii="Times New Roman" w:hAnsi="Times New Roman" w:cs="Times New Roman"/>
          <w:sz w:val="28"/>
          <w:szCs w:val="28"/>
        </w:rPr>
        <w:t xml:space="preserve"> ООО «БелТрансЛифт»  не предоставило</w:t>
      </w:r>
      <w:r w:rsidRPr="00244C3D">
        <w:rPr>
          <w:rFonts w:ascii="Times New Roman" w:hAnsi="Times New Roman" w:cs="Times New Roman"/>
          <w:sz w:val="28"/>
          <w:szCs w:val="28"/>
        </w:rPr>
        <w:t xml:space="preserve"> документы согласно уведомлению о предстоящей проверке;  </w:t>
      </w:r>
    </w:p>
    <w:p w:rsidR="000E6D9A" w:rsidRPr="00244C3D" w:rsidRDefault="000E6D9A" w:rsidP="0024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2. Не соблюдение</w:t>
      </w:r>
      <w:r w:rsidR="00546971">
        <w:rPr>
          <w:rFonts w:ascii="Times New Roman" w:hAnsi="Times New Roman" w:cs="Times New Roman"/>
          <w:sz w:val="28"/>
          <w:szCs w:val="28"/>
        </w:rPr>
        <w:t xml:space="preserve"> </w:t>
      </w:r>
      <w:r w:rsidRPr="00244C3D">
        <w:rPr>
          <w:rFonts w:ascii="Times New Roman" w:hAnsi="Times New Roman" w:cs="Times New Roman"/>
          <w:sz w:val="28"/>
          <w:szCs w:val="28"/>
        </w:rPr>
        <w:t>требований</w:t>
      </w:r>
      <w:r w:rsidRPr="00244C3D">
        <w:rPr>
          <w:rFonts w:ascii="Times New Roman" w:hAnsi="Times New Roman" w:cs="Times New Roman"/>
          <w:b/>
          <w:sz w:val="28"/>
          <w:szCs w:val="28"/>
        </w:rPr>
        <w:t xml:space="preserve"> Положения о членстве в Ассоциации саморегулируемая организация «Строители Черноземья», в том числе о </w:t>
      </w:r>
      <w:r w:rsidRPr="00244C3D">
        <w:rPr>
          <w:rFonts w:ascii="Times New Roman" w:hAnsi="Times New Roman" w:cs="Times New Roman"/>
          <w:b/>
          <w:sz w:val="28"/>
          <w:szCs w:val="28"/>
        </w:rPr>
        <w:lastRenderedPageBreak/>
        <w:t>размере, порядке расчета, а также порядке уплаты вступительного и членских взносов</w:t>
      </w:r>
      <w:r w:rsidRPr="00244C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E6D9A" w:rsidRPr="00244C3D" w:rsidRDefault="000E6D9A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- в ООО «Фирма СМУ-5», ООО «Интер-Альфа», ООО «АгроТехХолдинг»,  ООО «АТХ», ООО «УК ВАТП»</w:t>
      </w:r>
      <w:r w:rsidR="00530855" w:rsidRPr="00244C3D">
        <w:rPr>
          <w:rFonts w:ascii="Times New Roman" w:hAnsi="Times New Roman" w:cs="Times New Roman"/>
          <w:sz w:val="28"/>
          <w:szCs w:val="28"/>
        </w:rPr>
        <w:t>, ООО «Ремстрой» и ООО «Жилстрой»</w:t>
      </w:r>
      <w:r w:rsidRPr="00244C3D">
        <w:rPr>
          <w:rFonts w:ascii="Times New Roman" w:hAnsi="Times New Roman" w:cs="Times New Roman"/>
          <w:sz w:val="28"/>
          <w:szCs w:val="28"/>
        </w:rPr>
        <w:t xml:space="preserve">  отсутствует требуемое количество специалистов по организации строительства, сведения о которых внесены в Национальный реестр специалистов;</w:t>
      </w:r>
    </w:p>
    <w:p w:rsidR="000E6D9A" w:rsidRPr="00244C3D" w:rsidRDefault="003463F3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-</w:t>
      </w:r>
      <w:r w:rsidR="006E6CCC" w:rsidRPr="00244C3D">
        <w:rPr>
          <w:rFonts w:ascii="Times New Roman" w:hAnsi="Times New Roman" w:cs="Times New Roman"/>
          <w:sz w:val="28"/>
          <w:szCs w:val="28"/>
        </w:rPr>
        <w:t>ООО «Икод</w:t>
      </w:r>
      <w:r w:rsidRPr="00244C3D">
        <w:rPr>
          <w:rFonts w:ascii="Times New Roman" w:hAnsi="Times New Roman" w:cs="Times New Roman"/>
          <w:sz w:val="28"/>
          <w:szCs w:val="28"/>
        </w:rPr>
        <w:t>омос», ООО «Строй Финанс» и ООО «ОЭК-ЭТМ</w:t>
      </w:r>
      <w:r w:rsidR="000E6D9A" w:rsidRPr="00244C3D">
        <w:rPr>
          <w:rFonts w:ascii="Times New Roman" w:hAnsi="Times New Roman" w:cs="Times New Roman"/>
          <w:sz w:val="28"/>
          <w:szCs w:val="28"/>
        </w:rPr>
        <w:t>» на момент проверки  имели задолженность</w:t>
      </w:r>
      <w:r w:rsidR="00546971">
        <w:rPr>
          <w:rFonts w:ascii="Times New Roman" w:hAnsi="Times New Roman" w:cs="Times New Roman"/>
          <w:sz w:val="28"/>
          <w:szCs w:val="28"/>
        </w:rPr>
        <w:t xml:space="preserve"> по </w:t>
      </w:r>
      <w:r w:rsidR="000E6D9A" w:rsidRPr="00244C3D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147F97" w:rsidRPr="00244C3D">
        <w:rPr>
          <w:rFonts w:ascii="Times New Roman" w:hAnsi="Times New Roman" w:cs="Times New Roman"/>
          <w:sz w:val="28"/>
          <w:szCs w:val="28"/>
        </w:rPr>
        <w:t xml:space="preserve"> взносов на общую сумму 211 250 </w:t>
      </w:r>
      <w:r w:rsidR="000E6D9A" w:rsidRPr="00244C3D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0E6D9A" w:rsidRPr="00244C3D" w:rsidRDefault="000E6D9A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 xml:space="preserve">- в </w:t>
      </w:r>
      <w:r w:rsidR="00147F97" w:rsidRPr="00244C3D">
        <w:rPr>
          <w:rFonts w:ascii="Times New Roman" w:hAnsi="Times New Roman" w:cs="Times New Roman"/>
          <w:sz w:val="28"/>
          <w:szCs w:val="28"/>
        </w:rPr>
        <w:t>ООО «УК ВАТП» отсутствует договор</w:t>
      </w:r>
      <w:r w:rsidR="00546971">
        <w:rPr>
          <w:rFonts w:ascii="Times New Roman" w:hAnsi="Times New Roman" w:cs="Times New Roman"/>
          <w:sz w:val="28"/>
          <w:szCs w:val="28"/>
        </w:rPr>
        <w:t xml:space="preserve"> аренды офиса.</w:t>
      </w:r>
    </w:p>
    <w:p w:rsidR="00F4534F" w:rsidRPr="00244C3D" w:rsidRDefault="004256C2" w:rsidP="00244C3D">
      <w:pPr>
        <w:autoSpaceDE w:val="0"/>
        <w:autoSpaceDN w:val="0"/>
        <w:adjustRightInd w:val="0"/>
        <w:ind w:right="-142"/>
        <w:jc w:val="both"/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3.Не соблюдение</w:t>
      </w:r>
      <w:r w:rsidR="00181E0A" w:rsidRPr="00244C3D">
        <w:rPr>
          <w:rFonts w:ascii="Times New Roman" w:hAnsi="Times New Roman" w:cs="Times New Roman"/>
          <w:sz w:val="28"/>
          <w:szCs w:val="28"/>
        </w:rPr>
        <w:t xml:space="preserve"> т</w:t>
      </w:r>
      <w:r w:rsidRPr="00244C3D">
        <w:rPr>
          <w:rFonts w:ascii="Times New Roman" w:hAnsi="Times New Roman" w:cs="Times New Roman"/>
          <w:sz w:val="28"/>
          <w:szCs w:val="28"/>
        </w:rPr>
        <w:t>ребовани</w:t>
      </w:r>
      <w:r w:rsidR="00181E0A" w:rsidRPr="00244C3D">
        <w:rPr>
          <w:rFonts w:ascii="Times New Roman" w:hAnsi="Times New Roman" w:cs="Times New Roman"/>
          <w:sz w:val="28"/>
          <w:szCs w:val="28"/>
        </w:rPr>
        <w:t xml:space="preserve">й </w:t>
      </w:r>
      <w:r w:rsidR="00181E0A" w:rsidRPr="00244C3D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F4534F" w:rsidRPr="00244C3D"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 о проведении Ассоциацией саморегулируемая организация «Строители Черноземья» анализа деятельности своих членов на основании информации, предоставленной ими в форме отчетов: </w:t>
      </w:r>
      <w:r w:rsidR="00F4534F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ОАО «Воронежтрубоп</w:t>
      </w:r>
      <w:r w:rsidR="00351419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роводстрой» и ООО «ТДС</w:t>
      </w:r>
      <w:r w:rsidR="00F4534F" w:rsidRPr="00244C3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 не предоставили отчет о деятельности организаций за 2018 год;</w:t>
      </w:r>
    </w:p>
    <w:p w:rsidR="000E6D9A" w:rsidRPr="00244C3D" w:rsidRDefault="004256C2" w:rsidP="00244C3D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 xml:space="preserve">4. Не </w:t>
      </w:r>
      <w:r w:rsidR="000E6D9A" w:rsidRPr="00244C3D">
        <w:rPr>
          <w:rFonts w:ascii="Times New Roman" w:hAnsi="Times New Roman" w:cs="Times New Roman"/>
          <w:sz w:val="28"/>
          <w:szCs w:val="28"/>
        </w:rPr>
        <w:t>соблюдение</w:t>
      </w:r>
      <w:r w:rsidR="000E6D9A" w:rsidRPr="00244C3D">
        <w:rPr>
          <w:rFonts w:ascii="Times New Roman" w:hAnsi="Times New Roman" w:cs="Times New Roman"/>
          <w:b/>
          <w:sz w:val="28"/>
          <w:szCs w:val="28"/>
        </w:rPr>
        <w:t xml:space="preserve">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страхования: </w:t>
      </w:r>
      <w:r w:rsidR="00E567C2" w:rsidRPr="00244C3D">
        <w:rPr>
          <w:rFonts w:ascii="Times New Roman" w:hAnsi="Times New Roman" w:cs="Times New Roman"/>
          <w:sz w:val="28"/>
          <w:szCs w:val="28"/>
        </w:rPr>
        <w:t xml:space="preserve"> в  ООО «ВИТ-сервис» и</w:t>
      </w:r>
      <w:r w:rsidR="000E6D9A" w:rsidRPr="00244C3D">
        <w:rPr>
          <w:rFonts w:ascii="Times New Roman" w:hAnsi="Times New Roman" w:cs="Times New Roman"/>
          <w:sz w:val="28"/>
          <w:szCs w:val="28"/>
        </w:rPr>
        <w:t xml:space="preserve"> ООО «УК ВАТП» отсутствуют действующие договоры страхования</w:t>
      </w:r>
      <w:r w:rsidR="00546971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0E6D9A" w:rsidRPr="00244C3D">
        <w:rPr>
          <w:rFonts w:ascii="Times New Roman" w:hAnsi="Times New Roman" w:cs="Times New Roman"/>
          <w:sz w:val="28"/>
          <w:szCs w:val="28"/>
        </w:rPr>
        <w:t>;</w:t>
      </w:r>
    </w:p>
    <w:p w:rsidR="000E6D9A" w:rsidRPr="00244C3D" w:rsidRDefault="004256C2" w:rsidP="0024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5</w:t>
      </w:r>
      <w:r w:rsidR="000E6D9A" w:rsidRPr="00244C3D">
        <w:rPr>
          <w:rFonts w:ascii="Times New Roman" w:hAnsi="Times New Roman" w:cs="Times New Roman"/>
          <w:sz w:val="28"/>
          <w:szCs w:val="28"/>
        </w:rPr>
        <w:t>. Не соблюдение</w:t>
      </w:r>
      <w:r w:rsidR="00546971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244C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E6D9A" w:rsidRPr="00244C3D">
        <w:rPr>
          <w:rFonts w:ascii="Times New Roman" w:hAnsi="Times New Roman" w:cs="Times New Roman"/>
          <w:b/>
          <w:sz w:val="28"/>
          <w:szCs w:val="28"/>
        </w:rPr>
        <w:t>Положения об аттестации руководителей и специалистов членов АСРО «Строители Черноземья» по правилам, установленным Федеральной службой по экологическому, технологическому и атомному надзору</w:t>
      </w:r>
      <w:r w:rsidR="00E567C2" w:rsidRPr="00244C3D">
        <w:rPr>
          <w:rFonts w:ascii="Times New Roman" w:hAnsi="Times New Roman" w:cs="Times New Roman"/>
          <w:sz w:val="28"/>
          <w:szCs w:val="28"/>
        </w:rPr>
        <w:t>:  в ООО «Фирма СМУ-5» и ООО «Строй Финанс»</w:t>
      </w:r>
      <w:r w:rsidR="00CA08AB" w:rsidRPr="00244C3D">
        <w:rPr>
          <w:rFonts w:ascii="Times New Roman" w:hAnsi="Times New Roman" w:cs="Times New Roman"/>
          <w:sz w:val="28"/>
          <w:szCs w:val="28"/>
        </w:rPr>
        <w:t xml:space="preserve"> не прошли аттестацию по правилам Ростехнадзора члены аттестационн</w:t>
      </w:r>
      <w:r w:rsidR="00546971">
        <w:rPr>
          <w:rFonts w:ascii="Times New Roman" w:hAnsi="Times New Roman" w:cs="Times New Roman"/>
          <w:sz w:val="28"/>
          <w:szCs w:val="28"/>
        </w:rPr>
        <w:t>ых</w:t>
      </w:r>
      <w:r w:rsidR="00CA08AB" w:rsidRPr="00244C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6971">
        <w:rPr>
          <w:rFonts w:ascii="Times New Roman" w:hAnsi="Times New Roman" w:cs="Times New Roman"/>
          <w:sz w:val="28"/>
          <w:szCs w:val="28"/>
        </w:rPr>
        <w:t>й</w:t>
      </w:r>
      <w:r w:rsidR="00CA08AB" w:rsidRPr="00244C3D">
        <w:rPr>
          <w:rFonts w:ascii="Times New Roman" w:hAnsi="Times New Roman" w:cs="Times New Roman"/>
          <w:sz w:val="28"/>
          <w:szCs w:val="28"/>
        </w:rPr>
        <w:t xml:space="preserve"> Лапин С.В., Усиков Е.Е., Жилкин В.Н. и Баранов А.А. </w:t>
      </w:r>
      <w:r w:rsidR="00CA08AB" w:rsidRPr="00244C3D">
        <w:rPr>
          <w:rFonts w:ascii="Times New Roman" w:hAnsi="Times New Roman" w:cs="Times New Roman"/>
          <w:sz w:val="28"/>
          <w:szCs w:val="28"/>
        </w:rPr>
        <w:br/>
      </w:r>
      <w:r w:rsidRPr="00244C3D">
        <w:rPr>
          <w:rFonts w:ascii="Times New Roman" w:hAnsi="Times New Roman" w:cs="Times New Roman"/>
          <w:sz w:val="28"/>
          <w:szCs w:val="28"/>
        </w:rPr>
        <w:t>6</w:t>
      </w:r>
      <w:r w:rsidR="000E6D9A" w:rsidRPr="00244C3D">
        <w:rPr>
          <w:rFonts w:ascii="Times New Roman" w:hAnsi="Times New Roman" w:cs="Times New Roman"/>
          <w:sz w:val="28"/>
          <w:szCs w:val="28"/>
        </w:rPr>
        <w:t>. Не соблюдение</w:t>
      </w:r>
      <w:r w:rsidR="00546971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244C3D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54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244C3D">
        <w:rPr>
          <w:rFonts w:ascii="Times New Roman" w:hAnsi="Times New Roman" w:cs="Times New Roman"/>
          <w:b/>
          <w:sz w:val="28"/>
          <w:szCs w:val="28"/>
        </w:rPr>
        <w:t>федерального законодательства о градостроительной деятельности и</w:t>
      </w:r>
      <w:r w:rsidR="0054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244C3D">
        <w:rPr>
          <w:rFonts w:ascii="Times New Roman" w:hAnsi="Times New Roman" w:cs="Times New Roman"/>
          <w:b/>
          <w:sz w:val="28"/>
          <w:szCs w:val="28"/>
        </w:rPr>
        <w:t xml:space="preserve">о техническом регулировании: </w:t>
      </w:r>
    </w:p>
    <w:p w:rsidR="009917C6" w:rsidRPr="00244C3D" w:rsidRDefault="000E6D9A" w:rsidP="00244C3D">
      <w:pPr>
        <w:pStyle w:val="3"/>
        <w:shd w:val="clear" w:color="auto" w:fill="auto"/>
        <w:tabs>
          <w:tab w:val="left" w:pos="142"/>
          <w:tab w:val="left" w:pos="284"/>
          <w:tab w:val="left" w:pos="378"/>
        </w:tabs>
        <w:spacing w:line="240" w:lineRule="auto"/>
        <w:rPr>
          <w:sz w:val="28"/>
          <w:szCs w:val="28"/>
        </w:rPr>
      </w:pPr>
      <w:r w:rsidRPr="00244C3D">
        <w:rPr>
          <w:sz w:val="28"/>
          <w:szCs w:val="28"/>
        </w:rPr>
        <w:t>- на строительстве объекта</w:t>
      </w:r>
      <w:r w:rsidR="009917C6" w:rsidRPr="00244C3D">
        <w:rPr>
          <w:sz w:val="28"/>
          <w:szCs w:val="28"/>
        </w:rPr>
        <w:t xml:space="preserve"> «</w:t>
      </w:r>
      <w:r w:rsidR="009917C6" w:rsidRPr="00244C3D">
        <w:rPr>
          <w:rFonts w:eastAsia="Cambria"/>
          <w:color w:val="000000"/>
          <w:spacing w:val="4"/>
          <w:sz w:val="28"/>
          <w:szCs w:val="28"/>
        </w:rPr>
        <w:t>Элеватор на 40 тыс.тонн зерна в г.Щебекино Белгородской обл.»  (подрядчик – ООО «АТХ») акты освидетельствования скрытых работ оформлены по устаревшему образцу;</w:t>
      </w:r>
    </w:p>
    <w:p w:rsidR="000E6D9A" w:rsidRPr="00244C3D" w:rsidRDefault="000E6D9A" w:rsidP="00244C3D">
      <w:pPr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color w:val="22232F"/>
          <w:sz w:val="28"/>
          <w:szCs w:val="28"/>
        </w:rPr>
        <w:t>- на</w:t>
      </w:r>
      <w:r w:rsidR="00200BF6" w:rsidRPr="00244C3D">
        <w:rPr>
          <w:rFonts w:ascii="Times New Roman" w:hAnsi="Times New Roman" w:cs="Times New Roman"/>
          <w:color w:val="22232F"/>
          <w:sz w:val="28"/>
          <w:szCs w:val="28"/>
        </w:rPr>
        <w:t xml:space="preserve"> строительстве объекта «М</w:t>
      </w:r>
      <w:r w:rsidR="00200BF6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ногоэтажный жилой дом в г. Воронеж, ул.45 Стрелковой Дивизии, 247 А, поз.2» (заказчик – ООО «СТРОЙДОМ»)</w:t>
      </w:r>
      <w:r w:rsidR="00EE5BCE" w:rsidRPr="00244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организационно-технологической документации на строительное производство (ППР, технологические карты) приведены ссылки на недействующие на момент проверки правила по охране труда и пожарной безопасности.</w:t>
      </w:r>
      <w:r w:rsidR="00546971">
        <w:rPr>
          <w:rFonts w:ascii="Times New Roman" w:hAnsi="Times New Roman" w:cs="Times New Roman"/>
          <w:sz w:val="28"/>
          <w:szCs w:val="28"/>
        </w:rPr>
        <w:t xml:space="preserve"> </w:t>
      </w:r>
      <w:r w:rsidRPr="0024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22" w:rsidRPr="00244C3D" w:rsidRDefault="00B86822" w:rsidP="00244C3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B86822" w:rsidRPr="00244C3D" w:rsidSect="00690F19">
          <w:footerReference w:type="default" r:id="rId8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33359C" w:rsidRPr="00244C3D" w:rsidRDefault="003561F0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lastRenderedPageBreak/>
        <w:t xml:space="preserve">Акты всех </w:t>
      </w:r>
      <w:r w:rsidR="008B09A8" w:rsidRPr="00244C3D">
        <w:rPr>
          <w:rFonts w:ascii="Times New Roman" w:hAnsi="Times New Roman" w:cs="Times New Roman"/>
          <w:sz w:val="28"/>
          <w:szCs w:val="28"/>
        </w:rPr>
        <w:t xml:space="preserve">перечисленных плановых и </w:t>
      </w:r>
      <w:r w:rsidR="009C385A" w:rsidRPr="00244C3D">
        <w:rPr>
          <w:rFonts w:ascii="Times New Roman" w:hAnsi="Times New Roman" w:cs="Times New Roman"/>
          <w:sz w:val="28"/>
          <w:szCs w:val="28"/>
        </w:rPr>
        <w:t>в</w:t>
      </w:r>
      <w:r w:rsidR="008B09A8" w:rsidRPr="00244C3D">
        <w:rPr>
          <w:rFonts w:ascii="Times New Roman" w:hAnsi="Times New Roman" w:cs="Times New Roman"/>
          <w:sz w:val="28"/>
          <w:szCs w:val="28"/>
        </w:rPr>
        <w:t>неплановых</w:t>
      </w:r>
      <w:r w:rsidRPr="00244C3D">
        <w:rPr>
          <w:rFonts w:ascii="Times New Roman" w:hAnsi="Times New Roman" w:cs="Times New Roman"/>
          <w:sz w:val="28"/>
          <w:szCs w:val="28"/>
        </w:rPr>
        <w:t xml:space="preserve"> проверок рассмотрены и утверждены Контрольным комитетом Ассоциации. Большинство из перечисленных в </w:t>
      </w:r>
      <w:r w:rsidR="001E08B4" w:rsidRPr="00244C3D">
        <w:rPr>
          <w:rFonts w:ascii="Times New Roman" w:hAnsi="Times New Roman" w:cs="Times New Roman"/>
          <w:sz w:val="28"/>
          <w:szCs w:val="28"/>
        </w:rPr>
        <w:t>них</w:t>
      </w:r>
      <w:r w:rsidRPr="00244C3D">
        <w:rPr>
          <w:rFonts w:ascii="Times New Roman" w:hAnsi="Times New Roman" w:cs="Times New Roman"/>
          <w:sz w:val="28"/>
          <w:szCs w:val="28"/>
        </w:rPr>
        <w:t xml:space="preserve"> нарушений устранены в установленные сроки.</w:t>
      </w:r>
    </w:p>
    <w:p w:rsidR="0018517D" w:rsidRPr="00244C3D" w:rsidRDefault="0018517D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Материалы контрольных проверок по ООО «Интер-Альфа», О</w:t>
      </w:r>
      <w:r w:rsidR="00D9685B" w:rsidRPr="00244C3D">
        <w:rPr>
          <w:rFonts w:ascii="Times New Roman" w:hAnsi="Times New Roman" w:cs="Times New Roman"/>
          <w:sz w:val="28"/>
          <w:szCs w:val="28"/>
        </w:rPr>
        <w:t>ОО «ТДС»,  ООО «ВИТ-сервис», ООО «Икодомос», ООО «УК ВАТП», ООО «ОЭК-ЭТМ», ОАО «Воронежтрубопро</w:t>
      </w:r>
      <w:r w:rsidR="002E20E9">
        <w:rPr>
          <w:rFonts w:ascii="Times New Roman" w:hAnsi="Times New Roman" w:cs="Times New Roman"/>
          <w:sz w:val="28"/>
          <w:szCs w:val="28"/>
        </w:rPr>
        <w:t xml:space="preserve">водстрой», ООО «Строй Финанс», </w:t>
      </w:r>
      <w:r w:rsidR="00D9685B" w:rsidRPr="00244C3D">
        <w:rPr>
          <w:rFonts w:ascii="Times New Roman" w:hAnsi="Times New Roman" w:cs="Times New Roman"/>
          <w:sz w:val="28"/>
          <w:szCs w:val="28"/>
        </w:rPr>
        <w:t>ООО «Фирма СМУ-5</w:t>
      </w:r>
      <w:r w:rsidRPr="00244C3D">
        <w:rPr>
          <w:rFonts w:ascii="Times New Roman" w:hAnsi="Times New Roman" w:cs="Times New Roman"/>
          <w:sz w:val="28"/>
          <w:szCs w:val="28"/>
        </w:rPr>
        <w:t xml:space="preserve">», </w:t>
      </w:r>
      <w:r w:rsidR="002E20E9">
        <w:rPr>
          <w:rFonts w:ascii="Times New Roman" w:hAnsi="Times New Roman" w:cs="Times New Roman"/>
          <w:sz w:val="28"/>
          <w:szCs w:val="28"/>
        </w:rPr>
        <w:t xml:space="preserve">ООО «БелТрансЛифт» </w:t>
      </w:r>
      <w:r w:rsidRPr="00244C3D">
        <w:rPr>
          <w:rFonts w:ascii="Times New Roman" w:hAnsi="Times New Roman" w:cs="Times New Roman"/>
          <w:sz w:val="28"/>
          <w:szCs w:val="28"/>
        </w:rPr>
        <w:t>своевременно не устранивших допущенные нарушения, переданы на рассмотрение Дисциплинарного комитета</w:t>
      </w:r>
      <w:r w:rsidR="00D9685B" w:rsidRPr="00244C3D">
        <w:rPr>
          <w:rFonts w:ascii="Times New Roman" w:hAnsi="Times New Roman" w:cs="Times New Roman"/>
          <w:sz w:val="28"/>
          <w:szCs w:val="28"/>
        </w:rPr>
        <w:t xml:space="preserve"> и Совета Ассоциации</w:t>
      </w:r>
      <w:r w:rsidRPr="00244C3D">
        <w:rPr>
          <w:rFonts w:ascii="Times New Roman" w:hAnsi="Times New Roman" w:cs="Times New Roman"/>
          <w:sz w:val="28"/>
          <w:szCs w:val="28"/>
        </w:rPr>
        <w:t xml:space="preserve"> для принятия предусмотренных внутренними документами Ассоциации соответствующих мер дисциплинарного воздействия. </w:t>
      </w:r>
    </w:p>
    <w:p w:rsidR="00690F19" w:rsidRPr="00244C3D" w:rsidRDefault="0018517D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В соответствии</w:t>
      </w:r>
      <w:r w:rsidRPr="00244C3D">
        <w:rPr>
          <w:rFonts w:ascii="Times New Roman" w:hAnsi="Times New Roman" w:cs="Times New Roman"/>
          <w:b/>
          <w:sz w:val="28"/>
          <w:szCs w:val="28"/>
        </w:rPr>
        <w:t xml:space="preserve"> с Положением</w:t>
      </w:r>
      <w:r w:rsidRPr="00244C3D">
        <w:rPr>
          <w:rFonts w:ascii="Times New Roman" w:eastAsia="Cambria" w:hAnsi="Times New Roman" w:cs="Times New Roman"/>
          <w:b/>
          <w:color w:val="000000"/>
          <w:spacing w:val="4"/>
          <w:sz w:val="28"/>
          <w:szCs w:val="28"/>
        </w:rPr>
        <w:t xml:space="preserve"> о проведении Ассоциацией саморегулируемая организация «Строители Черноземья» анализа деятельности своих членов на основании информации, предоставленной ими в форме отчетов </w:t>
      </w:r>
      <w:r w:rsidR="008B09A8" w:rsidRPr="00244C3D">
        <w:rPr>
          <w:rFonts w:ascii="Times New Roman" w:hAnsi="Times New Roman" w:cs="Times New Roman"/>
          <w:sz w:val="28"/>
          <w:szCs w:val="28"/>
        </w:rPr>
        <w:t>Контрольным ко</w:t>
      </w:r>
      <w:r w:rsidR="009C385A" w:rsidRPr="00244C3D">
        <w:rPr>
          <w:rFonts w:ascii="Times New Roman" w:hAnsi="Times New Roman" w:cs="Times New Roman"/>
          <w:sz w:val="28"/>
          <w:szCs w:val="28"/>
        </w:rPr>
        <w:t>митетом также</w:t>
      </w:r>
      <w:r w:rsidRPr="00244C3D">
        <w:rPr>
          <w:rFonts w:ascii="Times New Roman" w:hAnsi="Times New Roman" w:cs="Times New Roman"/>
          <w:sz w:val="28"/>
          <w:szCs w:val="28"/>
        </w:rPr>
        <w:t xml:space="preserve"> рассмотрены и</w:t>
      </w:r>
      <w:r w:rsidR="002E20E9">
        <w:rPr>
          <w:rFonts w:ascii="Times New Roman" w:hAnsi="Times New Roman" w:cs="Times New Roman"/>
          <w:sz w:val="28"/>
          <w:szCs w:val="28"/>
        </w:rPr>
        <w:t xml:space="preserve"> </w:t>
      </w:r>
      <w:r w:rsidR="008B09A8" w:rsidRPr="00244C3D">
        <w:rPr>
          <w:rFonts w:ascii="Times New Roman" w:hAnsi="Times New Roman" w:cs="Times New Roman"/>
          <w:sz w:val="28"/>
          <w:szCs w:val="28"/>
        </w:rPr>
        <w:t>утверждены</w:t>
      </w:r>
      <w:r w:rsidR="002E20E9">
        <w:rPr>
          <w:rFonts w:ascii="Times New Roman" w:hAnsi="Times New Roman" w:cs="Times New Roman"/>
          <w:sz w:val="28"/>
          <w:szCs w:val="28"/>
        </w:rPr>
        <w:t xml:space="preserve"> </w:t>
      </w:r>
      <w:r w:rsidR="00351419" w:rsidRPr="00244C3D">
        <w:rPr>
          <w:rFonts w:ascii="Times New Roman" w:hAnsi="Times New Roman" w:cs="Times New Roman"/>
          <w:sz w:val="28"/>
          <w:szCs w:val="28"/>
        </w:rPr>
        <w:t>50</w:t>
      </w:r>
      <w:r w:rsidR="002E20E9">
        <w:rPr>
          <w:rFonts w:ascii="Times New Roman" w:hAnsi="Times New Roman" w:cs="Times New Roman"/>
          <w:sz w:val="28"/>
          <w:szCs w:val="28"/>
        </w:rPr>
        <w:t xml:space="preserve"> </w:t>
      </w:r>
      <w:r w:rsidR="008A2CD0" w:rsidRPr="00244C3D">
        <w:rPr>
          <w:rFonts w:ascii="Times New Roman" w:hAnsi="Times New Roman" w:cs="Times New Roman"/>
          <w:sz w:val="28"/>
          <w:szCs w:val="28"/>
        </w:rPr>
        <w:t>акт</w:t>
      </w:r>
      <w:r w:rsidR="0033359C" w:rsidRPr="00244C3D">
        <w:rPr>
          <w:rFonts w:ascii="Times New Roman" w:hAnsi="Times New Roman" w:cs="Times New Roman"/>
          <w:sz w:val="28"/>
          <w:szCs w:val="28"/>
        </w:rPr>
        <w:t>ов</w:t>
      </w:r>
      <w:r w:rsidR="009C385A" w:rsidRPr="00244C3D">
        <w:rPr>
          <w:rFonts w:ascii="Times New Roman" w:hAnsi="Times New Roman" w:cs="Times New Roman"/>
          <w:sz w:val="28"/>
          <w:szCs w:val="28"/>
        </w:rPr>
        <w:t xml:space="preserve"> документарных</w:t>
      </w:r>
      <w:r w:rsidR="008A2CD0" w:rsidRPr="00244C3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033FD5" w:rsidRPr="00244C3D">
        <w:rPr>
          <w:rFonts w:ascii="Times New Roman" w:hAnsi="Times New Roman" w:cs="Times New Roman"/>
          <w:sz w:val="28"/>
          <w:szCs w:val="28"/>
        </w:rPr>
        <w:t xml:space="preserve">, </w:t>
      </w:r>
      <w:r w:rsidR="0033359C" w:rsidRPr="00244C3D">
        <w:rPr>
          <w:rFonts w:ascii="Times New Roman" w:hAnsi="Times New Roman" w:cs="Times New Roman"/>
          <w:sz w:val="28"/>
          <w:szCs w:val="28"/>
        </w:rPr>
        <w:t>подготовленных по результатам анализа уведомлений о фактическом совокупном размере обязательств по договорам строительного подряда,</w:t>
      </w:r>
      <w:r w:rsidRPr="00244C3D">
        <w:rPr>
          <w:rFonts w:ascii="Times New Roman" w:hAnsi="Times New Roman" w:cs="Times New Roman"/>
          <w:sz w:val="28"/>
          <w:szCs w:val="28"/>
        </w:rPr>
        <w:t xml:space="preserve"> заключенным в течение 2018</w:t>
      </w:r>
      <w:r w:rsidR="0033359C" w:rsidRPr="00244C3D">
        <w:rPr>
          <w:rFonts w:ascii="Times New Roman" w:hAnsi="Times New Roman" w:cs="Times New Roman"/>
          <w:sz w:val="28"/>
          <w:szCs w:val="28"/>
        </w:rPr>
        <w:t xml:space="preserve"> года с использованием конкурентных способов заключения договоров, полученных от членов Ассоциации, </w:t>
      </w:r>
      <w:r w:rsidR="008A2CD0" w:rsidRPr="00244C3D">
        <w:rPr>
          <w:rFonts w:ascii="Times New Roman" w:hAnsi="Times New Roman" w:cs="Times New Roman"/>
          <w:sz w:val="28"/>
          <w:szCs w:val="28"/>
        </w:rPr>
        <w:t>внесш</w:t>
      </w:r>
      <w:r w:rsidR="0033359C" w:rsidRPr="00244C3D">
        <w:rPr>
          <w:rFonts w:ascii="Times New Roman" w:hAnsi="Times New Roman" w:cs="Times New Roman"/>
          <w:sz w:val="28"/>
          <w:szCs w:val="28"/>
        </w:rPr>
        <w:t>их</w:t>
      </w:r>
      <w:r w:rsidR="008A2CD0" w:rsidRPr="00244C3D">
        <w:rPr>
          <w:rFonts w:ascii="Times New Roman" w:hAnsi="Times New Roman" w:cs="Times New Roman"/>
          <w:sz w:val="28"/>
          <w:szCs w:val="28"/>
        </w:rPr>
        <w:t xml:space="preserve"> взносы в компенсационный фонд обеспечения договорных обязательств.</w:t>
      </w:r>
    </w:p>
    <w:p w:rsidR="000C4F21" w:rsidRDefault="00690F19" w:rsidP="00244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C3D">
        <w:rPr>
          <w:rFonts w:ascii="Times New Roman" w:hAnsi="Times New Roman" w:cs="Times New Roman"/>
          <w:sz w:val="28"/>
          <w:szCs w:val="28"/>
        </w:rPr>
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</w:t>
      </w:r>
      <w:r w:rsidR="00D732F8" w:rsidRPr="00244C3D">
        <w:rPr>
          <w:rFonts w:ascii="Times New Roman" w:hAnsi="Times New Roman" w:cs="Times New Roman"/>
          <w:sz w:val="28"/>
          <w:szCs w:val="28"/>
        </w:rPr>
        <w:t>,</w:t>
      </w:r>
      <w:r w:rsidR="002E20E9">
        <w:rPr>
          <w:rFonts w:ascii="Times New Roman" w:hAnsi="Times New Roman" w:cs="Times New Roman"/>
          <w:sz w:val="28"/>
          <w:szCs w:val="28"/>
        </w:rPr>
        <w:t xml:space="preserve"> </w:t>
      </w:r>
      <w:r w:rsidR="000C4F21" w:rsidRPr="00244C3D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="002E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3D">
        <w:rPr>
          <w:rFonts w:ascii="Times New Roman" w:hAnsi="Times New Roman" w:cs="Times New Roman"/>
          <w:sz w:val="28"/>
          <w:szCs w:val="28"/>
        </w:rPr>
        <w:t xml:space="preserve">предельному размеру обязательств, исходя из которого </w:t>
      </w:r>
      <w:r w:rsidR="000C4F21" w:rsidRPr="00244C3D">
        <w:rPr>
          <w:rFonts w:ascii="Times New Roman" w:hAnsi="Times New Roman" w:cs="Times New Roman"/>
          <w:sz w:val="28"/>
          <w:szCs w:val="28"/>
        </w:rPr>
        <w:t>ука</w:t>
      </w:r>
      <w:r w:rsidR="000C4F21">
        <w:rPr>
          <w:rFonts w:ascii="Times New Roman" w:hAnsi="Times New Roman" w:cs="Times New Roman"/>
          <w:sz w:val="28"/>
          <w:szCs w:val="28"/>
        </w:rPr>
        <w:t xml:space="preserve">занными организациями были </w:t>
      </w:r>
      <w:r w:rsidRPr="00690F19">
        <w:rPr>
          <w:rFonts w:ascii="Times New Roman" w:hAnsi="Times New Roman" w:cs="Times New Roman"/>
          <w:sz w:val="28"/>
          <w:szCs w:val="28"/>
        </w:rPr>
        <w:t>внесен</w:t>
      </w:r>
      <w:r w:rsidR="000C4F21">
        <w:rPr>
          <w:rFonts w:ascii="Times New Roman" w:hAnsi="Times New Roman" w:cs="Times New Roman"/>
          <w:sz w:val="28"/>
          <w:szCs w:val="28"/>
        </w:rPr>
        <w:t>ы</w:t>
      </w:r>
      <w:r w:rsidRPr="00690F19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0C4F21">
        <w:rPr>
          <w:rFonts w:ascii="Times New Roman" w:hAnsi="Times New Roman" w:cs="Times New Roman"/>
          <w:sz w:val="28"/>
          <w:szCs w:val="28"/>
        </w:rPr>
        <w:t>ы</w:t>
      </w:r>
      <w:r w:rsidRPr="00690F19">
        <w:rPr>
          <w:rFonts w:ascii="Times New Roman" w:hAnsi="Times New Roman" w:cs="Times New Roman"/>
          <w:sz w:val="28"/>
          <w:szCs w:val="28"/>
        </w:rPr>
        <w:t xml:space="preserve"> в </w:t>
      </w:r>
      <w:r w:rsidR="000C4F21">
        <w:rPr>
          <w:rFonts w:ascii="Times New Roman" w:hAnsi="Times New Roman" w:cs="Times New Roman"/>
          <w:sz w:val="28"/>
          <w:szCs w:val="28"/>
        </w:rPr>
        <w:t>КФ ОДО.</w:t>
      </w:r>
    </w:p>
    <w:p w:rsidR="008A2CD0" w:rsidRDefault="008A2CD0" w:rsidP="00850C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F0" w:rsidRDefault="003561F0" w:rsidP="003561F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561F0" w:rsidRPr="003561F0" w:rsidRDefault="003561F0" w:rsidP="003561F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1F0"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3561F0" w:rsidRPr="003561F0" w:rsidRDefault="003561F0" w:rsidP="003561F0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1F0"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p w:rsidR="00020B6B" w:rsidRDefault="00020B6B" w:rsidP="00020B6B">
      <w:pPr>
        <w:rPr>
          <w:rFonts w:ascii="Times New Roman" w:hAnsi="Times New Roman" w:cs="Times New Roman"/>
          <w:sz w:val="28"/>
          <w:szCs w:val="28"/>
        </w:rPr>
      </w:pPr>
    </w:p>
    <w:p w:rsidR="00020B6B" w:rsidRPr="00020B6B" w:rsidRDefault="00020B6B" w:rsidP="00020B6B">
      <w:pPr>
        <w:rPr>
          <w:rFonts w:ascii="Times New Roman" w:hAnsi="Times New Roman" w:cs="Times New Roman"/>
          <w:sz w:val="28"/>
          <w:szCs w:val="28"/>
        </w:rPr>
        <w:sectPr w:rsidR="00020B6B" w:rsidRPr="00020B6B" w:rsidSect="007C0906">
          <w:type w:val="continuous"/>
          <w:pgSz w:w="11906" w:h="16838"/>
          <w:pgMar w:top="1134" w:right="850" w:bottom="1134" w:left="1418" w:header="708" w:footer="708" w:gutter="0"/>
          <w:cols w:space="1181"/>
          <w:docGrid w:linePitch="360"/>
        </w:sectPr>
      </w:pPr>
    </w:p>
    <w:p w:rsidR="00A67533" w:rsidRPr="00B51EAD" w:rsidRDefault="00A67533" w:rsidP="00A675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67533" w:rsidRPr="00B51EAD" w:rsidSect="007C0906">
      <w:type w:val="continuous"/>
      <w:pgSz w:w="11906" w:h="16838"/>
      <w:pgMar w:top="1134" w:right="850" w:bottom="1134" w:left="1418" w:header="708" w:footer="708" w:gutter="0"/>
      <w:cols w:num="2" w:space="708" w:equalWidth="0">
        <w:col w:w="7230" w:space="1181"/>
        <w:col w:w="94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E9" w:rsidRDefault="002E20E9" w:rsidP="007B43A2">
      <w:pPr>
        <w:spacing w:after="0" w:line="240" w:lineRule="auto"/>
      </w:pPr>
      <w:r>
        <w:separator/>
      </w:r>
    </w:p>
  </w:endnote>
  <w:endnote w:type="continuationSeparator" w:id="1">
    <w:p w:rsidR="002E20E9" w:rsidRDefault="002E20E9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31078"/>
      <w:docPartObj>
        <w:docPartGallery w:val="Page Numbers (Bottom of Page)"/>
        <w:docPartUnique/>
      </w:docPartObj>
    </w:sdtPr>
    <w:sdtContent>
      <w:p w:rsidR="002E20E9" w:rsidRDefault="002E20E9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20E9" w:rsidRDefault="002E20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E9" w:rsidRDefault="002E20E9" w:rsidP="007B43A2">
      <w:pPr>
        <w:spacing w:after="0" w:line="240" w:lineRule="auto"/>
      </w:pPr>
      <w:r>
        <w:separator/>
      </w:r>
    </w:p>
  </w:footnote>
  <w:footnote w:type="continuationSeparator" w:id="1">
    <w:p w:rsidR="002E20E9" w:rsidRDefault="002E20E9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99A"/>
    <w:rsid w:val="00020B6B"/>
    <w:rsid w:val="00025B59"/>
    <w:rsid w:val="00032925"/>
    <w:rsid w:val="00033FD5"/>
    <w:rsid w:val="000C1351"/>
    <w:rsid w:val="000C4F21"/>
    <w:rsid w:val="000C503C"/>
    <w:rsid w:val="000E6D9A"/>
    <w:rsid w:val="001259BF"/>
    <w:rsid w:val="00147F97"/>
    <w:rsid w:val="00155898"/>
    <w:rsid w:val="00160325"/>
    <w:rsid w:val="00176107"/>
    <w:rsid w:val="00181E0A"/>
    <w:rsid w:val="0018517D"/>
    <w:rsid w:val="001A7634"/>
    <w:rsid w:val="001C5C53"/>
    <w:rsid w:val="001E08B4"/>
    <w:rsid w:val="00200BF6"/>
    <w:rsid w:val="00204B7C"/>
    <w:rsid w:val="0021052E"/>
    <w:rsid w:val="00233755"/>
    <w:rsid w:val="00236998"/>
    <w:rsid w:val="00244C3D"/>
    <w:rsid w:val="002A2D43"/>
    <w:rsid w:val="002A4BBE"/>
    <w:rsid w:val="002B2DBE"/>
    <w:rsid w:val="002B66F0"/>
    <w:rsid w:val="002E20E9"/>
    <w:rsid w:val="00304DD5"/>
    <w:rsid w:val="0031392E"/>
    <w:rsid w:val="0033359C"/>
    <w:rsid w:val="003463F3"/>
    <w:rsid w:val="00351419"/>
    <w:rsid w:val="003561F0"/>
    <w:rsid w:val="003C3532"/>
    <w:rsid w:val="003F0991"/>
    <w:rsid w:val="00407807"/>
    <w:rsid w:val="004256C2"/>
    <w:rsid w:val="00434410"/>
    <w:rsid w:val="004A391C"/>
    <w:rsid w:val="004F0B8A"/>
    <w:rsid w:val="004F7BED"/>
    <w:rsid w:val="00501B4E"/>
    <w:rsid w:val="00530855"/>
    <w:rsid w:val="00546971"/>
    <w:rsid w:val="00554DDA"/>
    <w:rsid w:val="00556380"/>
    <w:rsid w:val="0056199E"/>
    <w:rsid w:val="00564547"/>
    <w:rsid w:val="005A37F3"/>
    <w:rsid w:val="005E0964"/>
    <w:rsid w:val="005E5694"/>
    <w:rsid w:val="006619B5"/>
    <w:rsid w:val="00675A73"/>
    <w:rsid w:val="00683848"/>
    <w:rsid w:val="00690F19"/>
    <w:rsid w:val="0069103D"/>
    <w:rsid w:val="006B54E9"/>
    <w:rsid w:val="006C0260"/>
    <w:rsid w:val="006E6CCC"/>
    <w:rsid w:val="00705165"/>
    <w:rsid w:val="00722556"/>
    <w:rsid w:val="00725650"/>
    <w:rsid w:val="00726569"/>
    <w:rsid w:val="0075537C"/>
    <w:rsid w:val="00797765"/>
    <w:rsid w:val="007A552D"/>
    <w:rsid w:val="007B2012"/>
    <w:rsid w:val="007B400A"/>
    <w:rsid w:val="007B43A2"/>
    <w:rsid w:val="007C0906"/>
    <w:rsid w:val="007C58A7"/>
    <w:rsid w:val="007D30B1"/>
    <w:rsid w:val="007E049E"/>
    <w:rsid w:val="007E67C3"/>
    <w:rsid w:val="007F3C4D"/>
    <w:rsid w:val="007F7D58"/>
    <w:rsid w:val="0081568E"/>
    <w:rsid w:val="00844E4D"/>
    <w:rsid w:val="00850CA3"/>
    <w:rsid w:val="00853508"/>
    <w:rsid w:val="00891433"/>
    <w:rsid w:val="00897B6D"/>
    <w:rsid w:val="008A2CD0"/>
    <w:rsid w:val="008B09A8"/>
    <w:rsid w:val="008C6BC8"/>
    <w:rsid w:val="008E2DE2"/>
    <w:rsid w:val="008E30EE"/>
    <w:rsid w:val="008F465E"/>
    <w:rsid w:val="008F64DF"/>
    <w:rsid w:val="00957B95"/>
    <w:rsid w:val="00965101"/>
    <w:rsid w:val="009704D9"/>
    <w:rsid w:val="009917C6"/>
    <w:rsid w:val="009A053A"/>
    <w:rsid w:val="009A65C9"/>
    <w:rsid w:val="009B0239"/>
    <w:rsid w:val="009C385A"/>
    <w:rsid w:val="009C74B4"/>
    <w:rsid w:val="009D2F51"/>
    <w:rsid w:val="009E612B"/>
    <w:rsid w:val="00A32860"/>
    <w:rsid w:val="00A3499A"/>
    <w:rsid w:val="00A35AD4"/>
    <w:rsid w:val="00A35B91"/>
    <w:rsid w:val="00A45C51"/>
    <w:rsid w:val="00A67533"/>
    <w:rsid w:val="00A95048"/>
    <w:rsid w:val="00AB36E1"/>
    <w:rsid w:val="00AD160F"/>
    <w:rsid w:val="00B01BF5"/>
    <w:rsid w:val="00B02F1F"/>
    <w:rsid w:val="00B51EAD"/>
    <w:rsid w:val="00B5437B"/>
    <w:rsid w:val="00B57E16"/>
    <w:rsid w:val="00B86822"/>
    <w:rsid w:val="00BB2C8A"/>
    <w:rsid w:val="00BB3C57"/>
    <w:rsid w:val="00BC37DC"/>
    <w:rsid w:val="00BE2D2B"/>
    <w:rsid w:val="00BF4E98"/>
    <w:rsid w:val="00C25553"/>
    <w:rsid w:val="00C3116A"/>
    <w:rsid w:val="00C44D41"/>
    <w:rsid w:val="00C61BB7"/>
    <w:rsid w:val="00C92993"/>
    <w:rsid w:val="00CA08AB"/>
    <w:rsid w:val="00CA2245"/>
    <w:rsid w:val="00CB2F86"/>
    <w:rsid w:val="00CC0179"/>
    <w:rsid w:val="00CC09B6"/>
    <w:rsid w:val="00CC2594"/>
    <w:rsid w:val="00CC369B"/>
    <w:rsid w:val="00CC3837"/>
    <w:rsid w:val="00CC6D72"/>
    <w:rsid w:val="00D131B7"/>
    <w:rsid w:val="00D26BF0"/>
    <w:rsid w:val="00D653B8"/>
    <w:rsid w:val="00D732F8"/>
    <w:rsid w:val="00D733E9"/>
    <w:rsid w:val="00D74CF5"/>
    <w:rsid w:val="00D9685B"/>
    <w:rsid w:val="00DB07F9"/>
    <w:rsid w:val="00DB2E38"/>
    <w:rsid w:val="00DD0EDF"/>
    <w:rsid w:val="00DE150F"/>
    <w:rsid w:val="00DE5B73"/>
    <w:rsid w:val="00E22924"/>
    <w:rsid w:val="00E43E2E"/>
    <w:rsid w:val="00E567C2"/>
    <w:rsid w:val="00E73644"/>
    <w:rsid w:val="00EB4AE6"/>
    <w:rsid w:val="00EC6887"/>
    <w:rsid w:val="00EE5BCE"/>
    <w:rsid w:val="00F30F51"/>
    <w:rsid w:val="00F4534F"/>
    <w:rsid w:val="00F578E4"/>
    <w:rsid w:val="00F662AA"/>
    <w:rsid w:val="00F72FAB"/>
    <w:rsid w:val="00FA353B"/>
    <w:rsid w:val="00FB722A"/>
    <w:rsid w:val="00FC54A1"/>
    <w:rsid w:val="00FD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F00D-1721-4761-AAC6-9072F61C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Путилина</dc:creator>
  <cp:lastModifiedBy>Akimova_us</cp:lastModifiedBy>
  <cp:revision>85</cp:revision>
  <cp:lastPrinted>2019-04-22T07:18:00Z</cp:lastPrinted>
  <dcterms:created xsi:type="dcterms:W3CDTF">2018-03-28T15:50:00Z</dcterms:created>
  <dcterms:modified xsi:type="dcterms:W3CDTF">2019-04-22T07:29:00Z</dcterms:modified>
</cp:coreProperties>
</file>