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88" w:rsidRPr="00742E2F" w:rsidRDefault="00521088" w:rsidP="00521088">
      <w:pPr>
        <w:widowControl/>
        <w:suppressAutoHyphens w:val="0"/>
        <w:autoSpaceDE w:val="0"/>
        <w:autoSpaceDN w:val="0"/>
        <w:adjustRightInd w:val="0"/>
        <w:spacing w:line="240" w:lineRule="auto"/>
        <w:ind w:right="-144"/>
        <w:jc w:val="center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-114301</wp:posOffset>
                </wp:positionV>
                <wp:extent cx="62865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94127CE" id="Прямая соединительная линия 1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9pt" to="49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" strokeweight="1pt"/>
            </w:pict>
          </mc:Fallback>
        </mc:AlternateContent>
      </w:r>
      <w:r w:rsidRPr="00742E2F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ru-RU"/>
        </w:rPr>
        <w:t xml:space="preserve">Ассоциация </w:t>
      </w:r>
      <w:r w:rsidRPr="00742E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саморегулируемая организация </w:t>
      </w:r>
    </w:p>
    <w:p w:rsidR="00521088" w:rsidRPr="00742E2F" w:rsidRDefault="00521088" w:rsidP="00521088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42E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«Строители Черноземья»</w:t>
      </w:r>
    </w:p>
    <w:p w:rsidR="00521088" w:rsidRPr="00742E2F" w:rsidRDefault="00521088" w:rsidP="00521088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158114</wp:posOffset>
                </wp:positionV>
                <wp:extent cx="6256020" cy="0"/>
                <wp:effectExtent l="0" t="0" r="3048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6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C4D94BC" id="Прямая соединительная линия 10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45pt" to="492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" strokeweight="1pt"/>
            </w:pict>
          </mc:Fallback>
        </mc:AlternateContent>
      </w:r>
    </w:p>
    <w:p w:rsidR="00521088" w:rsidRPr="004A05F7" w:rsidRDefault="00521088" w:rsidP="00521088">
      <w:pPr>
        <w:widowControl/>
        <w:autoSpaceDE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21088" w:rsidRPr="004A05F7" w:rsidRDefault="00521088" w:rsidP="00521088">
      <w:pPr>
        <w:widowControl/>
        <w:autoSpaceDE w:val="0"/>
        <w:spacing w:line="240" w:lineRule="auto"/>
        <w:ind w:firstLine="4860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4A05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</w:t>
      </w:r>
      <w:r w:rsidRPr="004A05F7">
        <w:rPr>
          <w:rFonts w:ascii="Times New Roman" w:eastAsia="Times New Roman" w:hAnsi="Times New Roman" w:cs="Times New Roman"/>
          <w:b/>
          <w:color w:val="auto"/>
        </w:rPr>
        <w:t>УТВЕРЖДЕНО</w:t>
      </w:r>
    </w:p>
    <w:p w:rsidR="00521088" w:rsidRPr="004A05F7" w:rsidRDefault="00521088" w:rsidP="00521088">
      <w:pPr>
        <w:widowControl/>
        <w:autoSpaceDE w:val="0"/>
        <w:spacing w:line="240" w:lineRule="auto"/>
        <w:rPr>
          <w:rFonts w:ascii="Times New Roman" w:eastAsia="Times New Roman" w:hAnsi="Times New Roman" w:cs="Times New Roman"/>
          <w:bCs/>
          <w:color w:val="auto"/>
        </w:rPr>
      </w:pPr>
    </w:p>
    <w:p w:rsidR="006A103D" w:rsidRPr="00633ED9" w:rsidRDefault="006A103D" w:rsidP="006A103D">
      <w:pPr>
        <w:widowControl/>
        <w:autoSpaceDE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33ED9">
        <w:rPr>
          <w:rFonts w:ascii="Times New Roman" w:eastAsia="Times New Roman" w:hAnsi="Times New Roman" w:cs="Times New Roman"/>
          <w:color w:val="auto"/>
          <w:sz w:val="24"/>
          <w:szCs w:val="24"/>
        </w:rPr>
        <w:t>Общим собранием членов Ассоциации</w:t>
      </w:r>
    </w:p>
    <w:p w:rsidR="006A103D" w:rsidRPr="006A103D" w:rsidRDefault="00EA197C" w:rsidP="006A103D">
      <w:pPr>
        <w:widowControl/>
        <w:autoSpaceDE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197C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Протокол № ___ от __</w:t>
      </w:r>
      <w:proofErr w:type="gramStart"/>
      <w:r w:rsidRPr="00EA197C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_._</w:t>
      </w:r>
      <w:proofErr w:type="gramEnd"/>
      <w:r w:rsidRPr="00EA197C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___.</w:t>
      </w:r>
      <w:r w:rsidR="006A103D" w:rsidRPr="00EA197C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2023 г.</w:t>
      </w:r>
    </w:p>
    <w:p w:rsidR="00521088" w:rsidRPr="000D5EDB" w:rsidRDefault="00521088" w:rsidP="00521088">
      <w:pPr>
        <w:autoSpaceDE w:val="0"/>
        <w:jc w:val="right"/>
        <w:rPr>
          <w:rFonts w:ascii="Times New Roman" w:hAnsi="Times New Roman" w:cs="Times New Roman"/>
          <w:bCs/>
        </w:rPr>
      </w:pPr>
    </w:p>
    <w:p w:rsidR="00521088" w:rsidRPr="000C56BA" w:rsidRDefault="00521088" w:rsidP="00521088">
      <w:pPr>
        <w:autoSpaceDE w:val="0"/>
        <w:jc w:val="right"/>
        <w:rPr>
          <w:rFonts w:ascii="Times New Roman" w:hAnsi="Times New Roman" w:cs="Times New Roman"/>
          <w:bCs/>
        </w:rPr>
      </w:pPr>
    </w:p>
    <w:p w:rsidR="00521088" w:rsidRDefault="00521088" w:rsidP="00521088">
      <w:pPr>
        <w:autoSpaceDE w:val="0"/>
        <w:spacing w:line="240" w:lineRule="auto"/>
        <w:ind w:left="5320"/>
        <w:jc w:val="right"/>
        <w:rPr>
          <w:rFonts w:ascii="Times New Roman CYR" w:eastAsia="Times New Roman CYR" w:hAnsi="Times New Roman CYR" w:cs="Times New Roman CYR"/>
          <w:bCs/>
          <w:color w:val="auto"/>
          <w:sz w:val="24"/>
          <w:szCs w:val="24"/>
        </w:rPr>
      </w:pPr>
    </w:p>
    <w:p w:rsidR="00521088" w:rsidRDefault="00521088" w:rsidP="00521088">
      <w:pPr>
        <w:autoSpaceDE w:val="0"/>
        <w:spacing w:line="370" w:lineRule="atLeast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</w:p>
    <w:p w:rsidR="00812F20" w:rsidRDefault="00812F20" w:rsidP="00521088">
      <w:pPr>
        <w:autoSpaceDE w:val="0"/>
        <w:spacing w:line="370" w:lineRule="atLeast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</w:p>
    <w:p w:rsidR="00812F20" w:rsidRDefault="00812F20" w:rsidP="00521088">
      <w:pPr>
        <w:autoSpaceDE w:val="0"/>
        <w:spacing w:line="370" w:lineRule="atLeast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</w:p>
    <w:p w:rsidR="00812F20" w:rsidRDefault="00812F20" w:rsidP="00521088">
      <w:pPr>
        <w:autoSpaceDE w:val="0"/>
        <w:spacing w:line="370" w:lineRule="atLeast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</w:p>
    <w:p w:rsidR="00521088" w:rsidRDefault="00521088" w:rsidP="00521088">
      <w:pPr>
        <w:autoSpaceDE w:val="0"/>
        <w:spacing w:line="370" w:lineRule="atLeast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</w:p>
    <w:p w:rsidR="00521088" w:rsidRDefault="00521088" w:rsidP="00521088">
      <w:pPr>
        <w:autoSpaceDE w:val="0"/>
        <w:spacing w:line="370" w:lineRule="atLeast"/>
        <w:ind w:left="5320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</w:p>
    <w:p w:rsidR="00521088" w:rsidRPr="00742E2F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</w:pPr>
      <w:r w:rsidRPr="00742E2F"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  <w:t>ПОЛОЖЕНИЕ</w:t>
      </w: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</w:p>
    <w:p w:rsidR="00521088" w:rsidRPr="00742E2F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</w:pPr>
      <w:r w:rsidRPr="00742E2F"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  <w:t xml:space="preserve">О ПРОВЕДЕНИИ </w:t>
      </w:r>
      <w:r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  <w:t>АССОЦИАЦИЕЙ САМОРЕГУЛИРУЕМАЯ ОРГАНИЗАЦИЯ «СТРОИТЕЛИ ЧЕРНОЗЕМЬЯ»</w:t>
      </w:r>
    </w:p>
    <w:p w:rsidR="00521088" w:rsidRPr="00742E2F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</w:pPr>
      <w:r w:rsidRPr="00742E2F"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  <w:t>АНАЛИЗА ДЕЯТЕЛЬНОСТИ СВОИХ ЧЛЕНОВ НА ОСНОВАНИИ ИНФОРМАЦИИ,</w:t>
      </w:r>
      <w:r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  <w:t xml:space="preserve"> </w:t>
      </w:r>
      <w:r w:rsidRPr="00742E2F"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  <w:t>ПРЕДОСТАВЛЯЕМОЙ ИМИ В ФОРМЕ ОТЧЕТОВ</w:t>
      </w: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Pr="006D7C9C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  <w:r w:rsidRPr="006D7C9C"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  <w:t>г. Воронеж</w:t>
      </w:r>
    </w:p>
    <w:p w:rsidR="00521088" w:rsidRPr="006D7C9C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  <w:r w:rsidRPr="00EA19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highlight w:val="yellow"/>
        </w:rPr>
        <w:t>20</w:t>
      </w:r>
      <w:r w:rsidR="00F7080B" w:rsidRPr="00EA19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highlight w:val="yellow"/>
        </w:rPr>
        <w:t>23 год</w:t>
      </w:r>
    </w:p>
    <w:p w:rsidR="00521088" w:rsidRDefault="00521088" w:rsidP="00521088">
      <w:pPr>
        <w:pStyle w:val="1"/>
        <w:pageBreakBefore/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C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21088" w:rsidRDefault="00521088" w:rsidP="00521088"/>
    <w:p w:rsidR="00521088" w:rsidRDefault="00521088" w:rsidP="00521088"/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  <w:gridCol w:w="674"/>
      </w:tblGrid>
      <w:tr w:rsidR="00521088" w:rsidRPr="00562284" w:rsidTr="00114468">
        <w:trPr>
          <w:trHeight w:val="690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ОБЛАСТЬ ПРИМЕНЕНИЯ</w:t>
            </w:r>
          </w:p>
        </w:tc>
        <w:tc>
          <w:tcPr>
            <w:tcW w:w="674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521088" w:rsidRPr="00562284" w:rsidTr="00114468">
        <w:trPr>
          <w:trHeight w:val="842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НОРМАТИВНЫЕ ССЫЛКИ</w:t>
            </w:r>
          </w:p>
        </w:tc>
        <w:tc>
          <w:tcPr>
            <w:tcW w:w="674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521088" w:rsidRPr="00562284" w:rsidTr="00114468">
        <w:trPr>
          <w:trHeight w:val="982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ТЕРМИНЫ И ОПРЕДЕЛЕНИЯ</w:t>
            </w:r>
          </w:p>
        </w:tc>
        <w:tc>
          <w:tcPr>
            <w:tcW w:w="674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521088" w:rsidRPr="00562284" w:rsidTr="00114468">
        <w:trPr>
          <w:trHeight w:val="840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ОБЩИЕ ПОЛОЖЕНИЯ</w:t>
            </w:r>
          </w:p>
        </w:tc>
        <w:tc>
          <w:tcPr>
            <w:tcW w:w="674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521088" w:rsidRPr="00562284" w:rsidTr="00114468">
        <w:trPr>
          <w:trHeight w:val="993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СОСТАВ ОТЧЕТА И ПОРЯДОК ЕГО ПРЕДОСТАВЛЕНИЯ ЧЛЕНАМИ АССОЦИАЦИИ</w:t>
            </w:r>
          </w:p>
        </w:tc>
        <w:tc>
          <w:tcPr>
            <w:tcW w:w="674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521088" w:rsidRPr="00562284" w:rsidTr="00114468">
        <w:trPr>
          <w:trHeight w:val="1121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ПОЛУЧЕНИЯ, ОБРАБОТКИ, ХРАНЕНИЯ И ЗАЩИТЫ ИНФОРМАЦИИ, ИСПОЛЬЗУЕМОЙ ДЛЯ АНАЛИЗА ДЕЯТЕЛЬНОСТИ ЧЛЕНОВ АССОЦИАЦИИ</w:t>
            </w:r>
          </w:p>
        </w:tc>
        <w:tc>
          <w:tcPr>
            <w:tcW w:w="674" w:type="dxa"/>
          </w:tcPr>
          <w:p w:rsidR="00521088" w:rsidRPr="00963625" w:rsidRDefault="00963625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21088" w:rsidRPr="00562284" w:rsidTr="00114468">
        <w:trPr>
          <w:trHeight w:val="968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363" w:type="dxa"/>
          </w:tcPr>
          <w:p w:rsidR="00521088" w:rsidRPr="00963625" w:rsidRDefault="00152487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ВИДЫ И </w:t>
            </w:r>
            <w:r w:rsidR="00521088"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АНАЛИЗА ДЕЯТЕЛЬНОСТИ ЧЛЕНОВ АССОЦИАЦИИ</w:t>
            </w:r>
          </w:p>
        </w:tc>
        <w:tc>
          <w:tcPr>
            <w:tcW w:w="674" w:type="dxa"/>
          </w:tcPr>
          <w:p w:rsidR="00521088" w:rsidRPr="00963625" w:rsidRDefault="006B7419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21088" w:rsidRPr="00562284" w:rsidTr="00114468">
        <w:trPr>
          <w:trHeight w:val="1065"/>
        </w:trPr>
        <w:tc>
          <w:tcPr>
            <w:tcW w:w="817" w:type="dxa"/>
          </w:tcPr>
          <w:p w:rsidR="00521088" w:rsidRPr="00562284" w:rsidRDefault="00963625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АНАЛИЗА ДЕЯТЕЛЬНОСТИ ЧЛЕНОВ АССОЦИАЦИИ И ИХ ПРИМЕНЕНИЕ</w:t>
            </w:r>
          </w:p>
        </w:tc>
        <w:tc>
          <w:tcPr>
            <w:tcW w:w="674" w:type="dxa"/>
          </w:tcPr>
          <w:p w:rsidR="00521088" w:rsidRPr="00963625" w:rsidRDefault="00E6222B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521088" w:rsidRPr="00562284" w:rsidTr="00114468">
        <w:trPr>
          <w:trHeight w:val="840"/>
        </w:trPr>
        <w:tc>
          <w:tcPr>
            <w:tcW w:w="817" w:type="dxa"/>
          </w:tcPr>
          <w:p w:rsidR="00521088" w:rsidRPr="00562284" w:rsidRDefault="00963625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ЗАКЛЮЧИТЕЛЬНЫЕ ПОЛОЖЕНИЯ</w:t>
            </w:r>
          </w:p>
        </w:tc>
        <w:tc>
          <w:tcPr>
            <w:tcW w:w="674" w:type="dxa"/>
          </w:tcPr>
          <w:p w:rsidR="00521088" w:rsidRPr="00963625" w:rsidRDefault="0044466E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521088" w:rsidRPr="00562284" w:rsidTr="00114468">
        <w:trPr>
          <w:trHeight w:val="696"/>
        </w:trPr>
        <w:tc>
          <w:tcPr>
            <w:tcW w:w="817" w:type="dxa"/>
          </w:tcPr>
          <w:p w:rsidR="00521088" w:rsidRPr="00562284" w:rsidRDefault="00521088" w:rsidP="00963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6362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363" w:type="dxa"/>
          </w:tcPr>
          <w:p w:rsidR="00521088" w:rsidRPr="00963625" w:rsidRDefault="00963625" w:rsidP="00963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 ОТЧЕТА</w:t>
            </w:r>
          </w:p>
        </w:tc>
        <w:tc>
          <w:tcPr>
            <w:tcW w:w="674" w:type="dxa"/>
          </w:tcPr>
          <w:p w:rsidR="00521088" w:rsidRPr="00963625" w:rsidRDefault="0044466E" w:rsidP="005320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A765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</w:tbl>
    <w:p w:rsidR="00521088" w:rsidRPr="00562284" w:rsidRDefault="00521088" w:rsidP="00521088"/>
    <w:p w:rsidR="00521088" w:rsidRPr="00787B59" w:rsidRDefault="00521088" w:rsidP="00521088">
      <w:pPr>
        <w:rPr>
          <w:rFonts w:ascii="Times New Roman" w:hAnsi="Times New Roman" w:cs="Times New Roman"/>
          <w:sz w:val="24"/>
          <w:szCs w:val="24"/>
        </w:rPr>
      </w:pPr>
    </w:p>
    <w:p w:rsidR="00521088" w:rsidRDefault="00521088" w:rsidP="00521088">
      <w:pPr>
        <w:pStyle w:val="1"/>
        <w:pageBreakBefore/>
        <w:numPr>
          <w:ilvl w:val="0"/>
          <w:numId w:val="25"/>
        </w:num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ОБЛАСТЬ ПРИМЕНЕНИЯ</w:t>
      </w:r>
    </w:p>
    <w:p w:rsidR="00521088" w:rsidRPr="00103C92" w:rsidRDefault="00521088" w:rsidP="00521088">
      <w:pPr>
        <w:pStyle w:val="aff"/>
      </w:pP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</w:t>
      </w:r>
      <w:r w:rsidRPr="002769D4">
        <w:rPr>
          <w:rFonts w:ascii="Times New Roman" w:eastAsia="Times New Roman" w:hAnsi="Times New Roman" w:cs="Times New Roman"/>
          <w:sz w:val="28"/>
          <w:szCs w:val="28"/>
        </w:rPr>
        <w:t>о проведении Ассоциацией саморегулируемая организация «Строители Черноземья» анализа деятельности своих членов на основании информации, предоставляемой ими в форме отчетов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 разработано в соответствии с Градостроительным кодексом Российской Федерации, Федеральным законом № 315-ФЗ от 01 декабря 2007 г. «О саморегулируемых организациях», Уставом Ассоциации саморегулируемая организация «Строители Черноземья» (далее - Ассоциация).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 устанавливает порядок осуществления Ассоциацией анализа деятельности своих членов на основании информации, представляемой ими в форме отчетов, и определяет: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4468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1B2826">
        <w:rPr>
          <w:rFonts w:ascii="Times New Roman" w:eastAsia="Times New Roman" w:hAnsi="Times New Roman" w:cs="Times New Roman"/>
          <w:sz w:val="28"/>
          <w:szCs w:val="28"/>
        </w:rPr>
        <w:t xml:space="preserve">у отчета </w:t>
      </w:r>
      <w:r w:rsidR="001144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 сведений, включаемых в Отчет;</w:t>
      </w:r>
    </w:p>
    <w:p w:rsidR="00114468" w:rsidRDefault="0011446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>- порядок и сроки предоставления членами Ассоциации отчета о своей деятельности;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методику анализа деятельности членов Ассоциации;</w:t>
      </w:r>
    </w:p>
    <w:p w:rsidR="00114468" w:rsidRDefault="00521088" w:rsidP="00FC2A64">
      <w:pPr>
        <w:pStyle w:val="af8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2A64" w:rsidRPr="00FC2A64">
        <w:rPr>
          <w:rFonts w:ascii="Times New Roman" w:hAnsi="Times New Roman"/>
          <w:sz w:val="28"/>
          <w:szCs w:val="28"/>
        </w:rPr>
        <w:t xml:space="preserve">результата анализа </w:t>
      </w:r>
      <w:r w:rsidR="00FC2A6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возможности </w:t>
      </w:r>
      <w:r w:rsidR="00FC2A64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использования</w:t>
      </w:r>
      <w:r w:rsidR="00114468">
        <w:rPr>
          <w:rFonts w:ascii="Times New Roman" w:hAnsi="Times New Roman"/>
          <w:sz w:val="28"/>
          <w:szCs w:val="28"/>
        </w:rPr>
        <w:t>.</w:t>
      </w:r>
    </w:p>
    <w:p w:rsidR="00521088" w:rsidRPr="00FC2A64" w:rsidRDefault="00521088" w:rsidP="00C2057A">
      <w:pPr>
        <w:numPr>
          <w:ilvl w:val="1"/>
          <w:numId w:val="6"/>
        </w:numPr>
        <w:ind w:left="426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2A64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Требования настоящего Положения направлены на обеспечение формирования обобщенных сведений о членах Ассоциации, их актуализацию с целью последующего контроля за деятельностью членов Ассоциации и осуществления иных функций Ассоциации.</w:t>
      </w:r>
    </w:p>
    <w:p w:rsidR="00521088" w:rsidRDefault="00521088" w:rsidP="00C2057A">
      <w:pPr>
        <w:ind w:left="42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88" w:rsidRPr="00103C92" w:rsidRDefault="00521088" w:rsidP="00C2057A">
      <w:pPr>
        <w:pStyle w:val="aff"/>
        <w:numPr>
          <w:ilvl w:val="0"/>
          <w:numId w:val="6"/>
        </w:numPr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3C92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</w:t>
      </w:r>
    </w:p>
    <w:p w:rsidR="00521088" w:rsidRPr="00103C92" w:rsidRDefault="00521088" w:rsidP="00C2057A">
      <w:pPr>
        <w:pStyle w:val="aff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C2057A">
      <w:pPr>
        <w:ind w:left="426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настоящем Положении применяются ссылки на следующие нормативные документы: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12 января 1996 г. № 7-ФЗ «О некоммерческих организациях»;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1 декабря 2007 г. № 315-ФЗ «О саморегулируемых организациях»;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Градостроительный Кодекс Российской Федерации;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FDE">
        <w:rPr>
          <w:rFonts w:ascii="Times New Roman" w:eastAsia="Times New Roman" w:hAnsi="Times New Roman" w:cs="Times New Roman"/>
          <w:b/>
          <w:sz w:val="28"/>
          <w:szCs w:val="28"/>
        </w:rPr>
        <w:t>2.4.</w:t>
      </w:r>
      <w:r w:rsidRPr="00CF1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27 июля 2006 г. № 149-ФЗ «Об информации, информационных технологиях и о защите информации»;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6D14B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Федеральный закон от 27 июля 2006 г. № 152-ФЗ «О персональных данных»;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6D14B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 Устав Ассоциации;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6D14B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 о компенсационном фонде возмещения вреда АСРО «Строители Черноземья»;</w:t>
      </w:r>
    </w:p>
    <w:p w:rsidR="00521088" w:rsidRDefault="006D14B2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r w:rsidR="00521088" w:rsidRPr="000147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компенсационном фонде обеспечения договорных 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обязательств Ассоциации саморегулируемая организация «Строители Черноземья»;</w:t>
      </w:r>
    </w:p>
    <w:p w:rsidR="00521088" w:rsidRDefault="006D14B2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2.9</w:t>
      </w:r>
      <w:r w:rsidR="00521088" w:rsidRPr="000147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контроле за деятельностью своих членов в части соблюдения ими требований стандартов и правил саморегулируемой организации, условий членства в АСРО «Строители Черноземья»;</w:t>
      </w:r>
    </w:p>
    <w:p w:rsidR="00521088" w:rsidRDefault="006D14B2" w:rsidP="006D14B2">
      <w:pPr>
        <w:pStyle w:val="aff"/>
        <w:numPr>
          <w:ilvl w:val="1"/>
          <w:numId w:val="32"/>
        </w:numPr>
        <w:tabs>
          <w:tab w:val="left" w:pos="993"/>
        </w:tabs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088" w:rsidRPr="006D14B2">
        <w:rPr>
          <w:rFonts w:ascii="Times New Roman" w:eastAsia="Times New Roman" w:hAnsi="Times New Roman" w:cs="Times New Roman"/>
          <w:sz w:val="28"/>
          <w:szCs w:val="28"/>
        </w:rPr>
        <w:t>Положение о членстве в Ассоциации саморегулируемая организация «Строители Черноземья», в том числе о размере, порядке расчета, а также порядке уплаты вс</w:t>
      </w:r>
      <w:r w:rsidR="00705E9D" w:rsidRPr="006D14B2">
        <w:rPr>
          <w:rFonts w:ascii="Times New Roman" w:eastAsia="Times New Roman" w:hAnsi="Times New Roman" w:cs="Times New Roman"/>
          <w:sz w:val="28"/>
          <w:szCs w:val="28"/>
        </w:rPr>
        <w:t>тупительного и членских взносов</w:t>
      </w:r>
      <w:r w:rsidR="00A35684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 о членстве).</w:t>
      </w:r>
    </w:p>
    <w:p w:rsidR="006D4F5F" w:rsidRPr="006D14B2" w:rsidRDefault="006D4F5F" w:rsidP="006D4F5F">
      <w:pPr>
        <w:pStyle w:val="aff"/>
        <w:tabs>
          <w:tab w:val="left" w:pos="993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88" w:rsidRPr="00A35684" w:rsidRDefault="00521088" w:rsidP="00A35684">
      <w:pPr>
        <w:pStyle w:val="aff"/>
        <w:numPr>
          <w:ilvl w:val="0"/>
          <w:numId w:val="3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684">
        <w:rPr>
          <w:rFonts w:ascii="Times New Roman" w:hAnsi="Times New Roman" w:cs="Times New Roman"/>
          <w:b/>
          <w:bCs/>
          <w:sz w:val="28"/>
          <w:szCs w:val="28"/>
        </w:rPr>
        <w:t>ТЕРМИНЫ И ОПРЕДЕЛЕНИЯ</w:t>
      </w:r>
    </w:p>
    <w:p w:rsidR="00521088" w:rsidRPr="00F06EB9" w:rsidRDefault="00521088" w:rsidP="00C2057A">
      <w:pPr>
        <w:pStyle w:val="aff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521088" w:rsidRDefault="00521088" w:rsidP="00151A19">
      <w:pPr>
        <w:ind w:left="42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основные термины и определения:</w:t>
      </w:r>
    </w:p>
    <w:p w:rsidR="00521088" w:rsidRDefault="00521088" w:rsidP="00151A19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деятельности членов 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исследование определенных аспектов деятельности членов Ассоциации на основе представляемой ими информации, а также на основе информации из иных источников достоверной информации;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i/>
          <w:sz w:val="28"/>
          <w:szCs w:val="28"/>
        </w:rPr>
        <w:t>Договор строительного подряда</w:t>
      </w:r>
      <w:r w:rsidRPr="00B312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договор о строительстве, реконструкции, капитальном ремонте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CFE">
        <w:rPr>
          <w:rFonts w:ascii="Times New Roman" w:eastAsia="Times New Roman" w:hAnsi="Times New Roman" w:cs="Times New Roman"/>
          <w:b/>
          <w:i/>
          <w:sz w:val="28"/>
          <w:szCs w:val="28"/>
        </w:rPr>
        <w:t>Договор подряда на осуществление сноса</w:t>
      </w:r>
      <w:r w:rsidRPr="000C0CFE">
        <w:rPr>
          <w:rFonts w:ascii="Times New Roman" w:eastAsia="Times New Roman" w:hAnsi="Times New Roman" w:cs="Times New Roman"/>
          <w:sz w:val="28"/>
          <w:szCs w:val="28"/>
        </w:rPr>
        <w:t xml:space="preserve"> – договор о ликвидации объекта капитального строительства путем его разрушения (за исключением разрушения вследствие природн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явлений либо противоправных </w:t>
      </w:r>
      <w:proofErr w:type="gramStart"/>
      <w:r w:rsidRPr="000C0CFE">
        <w:rPr>
          <w:rFonts w:ascii="Times New Roman" w:eastAsia="Times New Roman" w:hAnsi="Times New Roman" w:cs="Times New Roman"/>
          <w:sz w:val="28"/>
          <w:szCs w:val="28"/>
        </w:rPr>
        <w:t>действий  третьих</w:t>
      </w:r>
      <w:proofErr w:type="gramEnd"/>
      <w:r w:rsidRPr="000C0CFE">
        <w:rPr>
          <w:rFonts w:ascii="Times New Roman" w:eastAsia="Times New Roman" w:hAnsi="Times New Roman" w:cs="Times New Roman"/>
          <w:sz w:val="28"/>
          <w:szCs w:val="28"/>
        </w:rPr>
        <w:t xml:space="preserve">  лиц),  разборки  и  (или)  демонтажа  объекта  капитального строительства,  в  том  числе его  частей,  заключенный  членом  Ассоциации с застройщиком, техническим заказчиком, лицом, ответственным за эксплуатацию здания, сооружения, региональным оператор</w:t>
      </w:r>
      <w:r w:rsidR="00151A19">
        <w:rPr>
          <w:rFonts w:ascii="Times New Roman" w:eastAsia="Times New Roman" w:hAnsi="Times New Roman" w:cs="Times New Roman"/>
          <w:sz w:val="28"/>
          <w:szCs w:val="28"/>
        </w:rPr>
        <w:t>ом;</w:t>
      </w:r>
    </w:p>
    <w:p w:rsidR="003C40A5" w:rsidRPr="00F3200A" w:rsidRDefault="003C40A5" w:rsidP="003C40A5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200A">
        <w:rPr>
          <w:rFonts w:ascii="Times New Roman" w:hAnsi="Times New Roman" w:cs="Times New Roman"/>
          <w:b/>
          <w:i/>
          <w:sz w:val="28"/>
          <w:szCs w:val="28"/>
        </w:rPr>
        <w:t>Единый реестр сведений о членах саморегулируемых организаций и их обязательствах –</w:t>
      </w:r>
      <w:r w:rsidR="002A52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200A" w:rsidRPr="00F3200A">
        <w:rPr>
          <w:rFonts w:ascii="Times New Roman" w:hAnsi="Times New Roman" w:cs="Times New Roman"/>
          <w:sz w:val="28"/>
          <w:szCs w:val="28"/>
        </w:rPr>
        <w:t>информационный ресурс, содержащий сведения о членах Ассоциации и их обязательствах, в том числе о лицах, прекративших членство  в Ассоциации, а также сведения об их обязательствах соответственно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такими лицами с использованием конкурентных способов заключения договоров, формирование и ведение которого осуществляется Ассоциацией «Нацио</w:t>
      </w:r>
      <w:r w:rsidR="00151A19">
        <w:rPr>
          <w:rFonts w:ascii="Times New Roman" w:hAnsi="Times New Roman" w:cs="Times New Roman"/>
          <w:sz w:val="28"/>
          <w:szCs w:val="28"/>
        </w:rPr>
        <w:t>нальное объединение строителей»;</w:t>
      </w:r>
    </w:p>
    <w:p w:rsidR="003C40A5" w:rsidRPr="00F3200A" w:rsidRDefault="003C40A5" w:rsidP="003C40A5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200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Реестр членов Ассоциации </w:t>
      </w:r>
      <w:r w:rsidRPr="00F3200A">
        <w:rPr>
          <w:rFonts w:ascii="Times New Roman" w:hAnsi="Times New Roman" w:cs="Times New Roman"/>
          <w:i/>
          <w:sz w:val="28"/>
          <w:szCs w:val="28"/>
        </w:rPr>
        <w:t>-</w:t>
      </w:r>
      <w:r w:rsidRPr="00F3200A">
        <w:rPr>
          <w:rFonts w:ascii="Times New Roman" w:hAnsi="Times New Roman" w:cs="Times New Roman"/>
          <w:sz w:val="28"/>
          <w:szCs w:val="28"/>
        </w:rPr>
        <w:t xml:space="preserve"> </w:t>
      </w:r>
      <w:r w:rsidR="00EA27F2" w:rsidRPr="00F3200A">
        <w:rPr>
          <w:rFonts w:ascii="Times New Roman" w:hAnsi="Times New Roman" w:cs="Times New Roman"/>
          <w:sz w:val="28"/>
          <w:szCs w:val="28"/>
        </w:rPr>
        <w:t xml:space="preserve">информационный ресурс, соответствующий требованиям законодательства Российской Федерации и содержащий систематизированную информацию о членах Ассоциации, а также сведения о лицах, прекративших членство в Ассоциации, который ведется Ассоциацией в составе Единого реестра сведений о членах саморегулируемых </w:t>
      </w:r>
      <w:r w:rsidR="00151A19">
        <w:rPr>
          <w:rFonts w:ascii="Times New Roman" w:hAnsi="Times New Roman" w:cs="Times New Roman"/>
          <w:sz w:val="28"/>
          <w:szCs w:val="28"/>
        </w:rPr>
        <w:t>организаций и их обязательствах;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Информационно-телекоммуникационная сеть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Информация, составляющая коммерческую тайну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1E1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Конкурентные способы заключения договоров</w:t>
      </w:r>
      <w:r w:rsidRPr="007701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01E1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7701E1" w:rsidRPr="007701E1">
        <w:rPr>
          <w:rFonts w:ascii="Times New Roman" w:eastAsia="Times New Roman" w:hAnsi="Times New Roman" w:cs="Times New Roman"/>
          <w:sz w:val="28"/>
        </w:rPr>
        <w:t>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в иных случаях предусмотренных законодательством Российской Федерации являются обязательными для заключения соответствующих договоров</w:t>
      </w:r>
      <w:r w:rsidRPr="007701E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i/>
          <w:sz w:val="28"/>
          <w:szCs w:val="28"/>
        </w:rPr>
        <w:t>Конфиденциальная информация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Ассоциации;</w:t>
      </w:r>
    </w:p>
    <w:p w:rsidR="00D50B27" w:rsidRDefault="00D50B27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60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Личный кабинет члена СРО – (далее Личный кабинет) - </w:t>
      </w:r>
      <w:r w:rsidRPr="005D4B60">
        <w:rPr>
          <w:rFonts w:ascii="Times New Roman" w:eastAsia="Times New Roman" w:hAnsi="Times New Roman" w:cs="Times New Roman"/>
          <w:sz w:val="28"/>
          <w:szCs w:val="28"/>
        </w:rPr>
        <w:t>информационный ресурс в системе Документооборот 1С, созданный для взаимодействия работников Исполнительной дирекции Ассоциации и членов Ассоциации, позволяющий отправлять и принимать электронны</w:t>
      </w:r>
      <w:r w:rsidR="004D2132" w:rsidRPr="005D4B60">
        <w:rPr>
          <w:rFonts w:ascii="Times New Roman" w:eastAsia="Times New Roman" w:hAnsi="Times New Roman" w:cs="Times New Roman"/>
          <w:sz w:val="28"/>
          <w:szCs w:val="28"/>
        </w:rPr>
        <w:t>е документы через интернет в он</w:t>
      </w:r>
      <w:r w:rsidRPr="005D4B60">
        <w:rPr>
          <w:rFonts w:ascii="Times New Roman" w:eastAsia="Times New Roman" w:hAnsi="Times New Roman" w:cs="Times New Roman"/>
          <w:sz w:val="28"/>
          <w:szCs w:val="28"/>
        </w:rPr>
        <w:t>лайн режиме;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Методика анализа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способов, правил анализа деятельности членов Ассоциации;</w:t>
      </w:r>
    </w:p>
    <w:p w:rsidR="00521088" w:rsidRPr="00FC2A64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A64">
        <w:rPr>
          <w:rFonts w:ascii="Times New Roman" w:eastAsia="Times New Roman" w:hAnsi="Times New Roman" w:cs="Times New Roman"/>
          <w:b/>
          <w:i/>
          <w:sz w:val="28"/>
          <w:szCs w:val="28"/>
        </w:rPr>
        <w:t>Обработка персональных данных</w:t>
      </w:r>
      <w:r w:rsidRPr="00FC2A64">
        <w:rPr>
          <w:rFonts w:ascii="Times New Roman" w:eastAsia="Times New Roman" w:hAnsi="Times New Roman" w:cs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</w:t>
      </w:r>
      <w:r w:rsidRPr="00FC2A64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A64">
        <w:rPr>
          <w:rFonts w:ascii="Times New Roman" w:eastAsia="Times New Roman" w:hAnsi="Times New Roman" w:cs="Times New Roman"/>
          <w:b/>
          <w:i/>
          <w:sz w:val="28"/>
          <w:szCs w:val="28"/>
        </w:rPr>
        <w:t>Оператор персональных данных</w:t>
      </w:r>
      <w:r w:rsidRPr="00FC2A64">
        <w:rPr>
          <w:rFonts w:ascii="Times New Roman" w:eastAsia="Times New Roman" w:hAnsi="Times New Roman" w:cs="Times New Roman"/>
          <w:sz w:val="28"/>
          <w:szCs w:val="28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i/>
          <w:sz w:val="28"/>
          <w:szCs w:val="28"/>
        </w:rPr>
        <w:t>Отчет члена 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информации о деятельности юридического лица или индивидуального предпринимателя – членов Ассоциации, предоставляемой в Ассоциацию с целью анализа и обобщения по утвержденной настоящим Положением форме;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i/>
          <w:sz w:val="28"/>
          <w:szCs w:val="28"/>
        </w:rPr>
        <w:t>Отчет Ассоциации о деятельности 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документ, который содержит сводную информацию о деятельности членов Ассоциации с указанием основных характеристик (черт) такой деятельности за отчетный период;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i/>
          <w:sz w:val="28"/>
          <w:szCs w:val="28"/>
        </w:rPr>
        <w:t>Персональные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445E3C">
        <w:rPr>
          <w:rFonts w:ascii="Times New Roman" w:eastAsia="Times New Roman" w:hAnsi="Times New Roman"/>
          <w:b/>
          <w:i/>
          <w:sz w:val="28"/>
          <w:szCs w:val="28"/>
        </w:rPr>
        <w:t>Член Ассоциации</w:t>
      </w:r>
      <w:r>
        <w:rPr>
          <w:rFonts w:ascii="Times New Roman" w:eastAsia="Times New Roman" w:hAnsi="Times New Roman"/>
          <w:sz w:val="28"/>
          <w:szCs w:val="28"/>
        </w:rPr>
        <w:t xml:space="preserve"> – индивидуальный предприниматель или юридическое лицо, в отношении которого принято и вступило в силу решение о приеме в Ассоциацию</w:t>
      </w:r>
      <w:r w:rsidR="0009658D">
        <w:rPr>
          <w:rFonts w:ascii="Times New Roman" w:eastAsia="Times New Roman" w:hAnsi="Times New Roman"/>
          <w:sz w:val="28"/>
          <w:szCs w:val="28"/>
        </w:rPr>
        <w:t>, сведения о котором внесены в Р</w:t>
      </w:r>
      <w:r>
        <w:rPr>
          <w:rFonts w:ascii="Times New Roman" w:eastAsia="Times New Roman" w:hAnsi="Times New Roman"/>
          <w:sz w:val="28"/>
          <w:szCs w:val="28"/>
        </w:rPr>
        <w:t>еестр членов Ассоциации.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521088" w:rsidRPr="00103C92" w:rsidRDefault="00521088" w:rsidP="00A35684">
      <w:pPr>
        <w:pStyle w:val="aff"/>
        <w:numPr>
          <w:ilvl w:val="0"/>
          <w:numId w:val="32"/>
        </w:num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C9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21088" w:rsidRPr="00103C92" w:rsidRDefault="00521088" w:rsidP="00C2057A">
      <w:pPr>
        <w:pStyle w:val="aff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Ассоциация осуществляет анализ деятельности своих членов на основании Отчетов членов Ассоциации за истекший календарный год, а также на основании иной информации, получаемой от членов Ассоциации по отдельным запросам и иных источников достоверной информации, указанных в пункте </w:t>
      </w:r>
      <w:r w:rsidRPr="00FC2A6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C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Положения.</w:t>
      </w:r>
    </w:p>
    <w:p w:rsidR="00521088" w:rsidRPr="0082601A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01A">
        <w:rPr>
          <w:rFonts w:ascii="Times New Roman" w:eastAsia="Times New Roman" w:hAnsi="Times New Roman" w:cs="Times New Roman"/>
          <w:sz w:val="28"/>
          <w:szCs w:val="28"/>
        </w:rPr>
        <w:t xml:space="preserve">Для членов Ассоциации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отчетным периодом является один календарный год (с 01 января по 31 декабря). Для лиц, вступивших в члены Ассоциации в отчетном периоде, первым отчетным периодом является период времени </w:t>
      </w:r>
      <w:r w:rsidRPr="0018251D">
        <w:rPr>
          <w:rFonts w:ascii="Times New Roman" w:eastAsia="Times New Roman" w:hAnsi="Times New Roman" w:cs="Times New Roman"/>
          <w:sz w:val="28"/>
          <w:szCs w:val="28"/>
        </w:rPr>
        <w:t xml:space="preserve">с даты вступления в силу решения Ассоциации о приеме в члены Ассоциации </w:t>
      </w:r>
      <w:r>
        <w:rPr>
          <w:rFonts w:ascii="Times New Roman" w:eastAsia="Times New Roman" w:hAnsi="Times New Roman" w:cs="Times New Roman"/>
          <w:sz w:val="28"/>
          <w:szCs w:val="28"/>
        </w:rPr>
        <w:t>и по 31 декабря отчетного года.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Члены Ассоциации обязаны представлять Отчет в порядке, предусмотренном настоящим Положением.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Ассоциация устанавливает и соблюдает режим конфиденциальности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отношении информации, предоставляемой в составе Отчета, которая составляет коммерческую тайну члена Ассоциации или в отношении которой членом Ассоциации установлен режим конфиденциальности. Предоставление в составе Отчета информации, которая составляет коммерческую тайну члена Ассоциации или в отношении которой членом Ассоциации установлен режим конфиденциальности, не прекращает отнесение такой информации к информации, составляющей коммерческую тайну члена Ассоциации, и не прекращает режим конфиденциальности в отношении указанной информации. </w:t>
      </w:r>
    </w:p>
    <w:p w:rsidR="00521088" w:rsidRPr="0082601A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01A">
        <w:rPr>
          <w:rFonts w:ascii="Times New Roman" w:eastAsia="Times New Roman" w:hAnsi="Times New Roman" w:cs="Times New Roman"/>
          <w:sz w:val="28"/>
          <w:szCs w:val="28"/>
        </w:rPr>
        <w:t>Член 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вправе ссылаться на невозможность представления информации в связи с отнесением ее к конфиденциальной, коммерческой или иной охраняемой законом информации, если обязательность ее предоставления установлена законодательством Российской Федерации.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 конфиденциальности не может быть установлен членами Ассоциации и самой Ассоциацией, в отношении следующей информации:</w:t>
      </w:r>
    </w:p>
    <w:p w:rsidR="00521088" w:rsidRDefault="00521088" w:rsidP="00C2057A">
      <w:pPr>
        <w:tabs>
          <w:tab w:val="left" w:pos="993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информации, содержащейся в учредительных документах юридического лица или индивидуального предпринимателя,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информации, содержащейся в документах, дающих право на осуществление предпринимательской деятельности;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521088" w:rsidRPr="00445E3C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>безопасности населения в целом;</w:t>
      </w:r>
    </w:p>
    <w:p w:rsidR="00521088" w:rsidRPr="00445E3C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4.4.5.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 xml:space="preserve"> 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4.4.6.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образовании, повышении квалификации, аттестации, независимой оценке квалификации работников;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задолженности работодателей по выплате заработной платы и по иным социальным выплатам;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нарушениях законодательства Российской Федерации и фактах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привлечения к ответственности за совершение этих нарушений;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участии в конкурентных способах заключения договоров, о результатах такого участия;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заключении, исполнении и прекращении любых договоров строительного подряда, договоров подряда на осуществление сноса;</w:t>
      </w:r>
    </w:p>
    <w:p w:rsidR="00521088" w:rsidRDefault="00521088" w:rsidP="00C2057A">
      <w:pPr>
        <w:tabs>
          <w:tab w:val="left" w:pos="1134"/>
          <w:tab w:val="left" w:pos="1701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перечне лиц, имеющих право действовать без доверенности от имени юридического лица;</w:t>
      </w:r>
    </w:p>
    <w:p w:rsidR="00521088" w:rsidRDefault="00521088" w:rsidP="00C2057A">
      <w:pPr>
        <w:tabs>
          <w:tab w:val="left" w:pos="1134"/>
          <w:tab w:val="left" w:pos="1701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Ассоциация не несет ответственности за достоверность информации, представленной членами Ассоциации.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Ассоциации к дисциплинарной ответственности в соответствии с Положением об</w:t>
      </w:r>
      <w:r w:rsidRPr="00834001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мер дисциплинарного воздействия, порядка и оснований их применения к членам Ассоциации саморегулируемой организации «Строители Чернозем</w:t>
      </w:r>
      <w:r>
        <w:rPr>
          <w:rFonts w:ascii="Times New Roman" w:eastAsia="Times New Roman" w:hAnsi="Times New Roman" w:cs="Times New Roman"/>
          <w:sz w:val="28"/>
          <w:szCs w:val="28"/>
        </w:rPr>
        <w:t>ья», и порядка рассмотрения дел.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7AD">
        <w:rPr>
          <w:rFonts w:ascii="Times New Roman" w:eastAsia="Times New Roman" w:hAnsi="Times New Roman" w:cs="Times New Roman"/>
          <w:b/>
          <w:sz w:val="28"/>
          <w:szCs w:val="28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 настоящего Положения обязательны для соблюдения членами Ассоциации, органами управления, специализированными органами и работниками Ассоциации. </w:t>
      </w:r>
    </w:p>
    <w:p w:rsidR="00521088" w:rsidRPr="00994E9D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88" w:rsidRDefault="00521088" w:rsidP="00C2057A">
      <w:pPr>
        <w:pStyle w:val="1"/>
        <w:spacing w:before="0"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 СОСТАВ ОТЧЕТА И ПОРЯДОК ЕГО</w:t>
      </w:r>
    </w:p>
    <w:p w:rsidR="00521088" w:rsidRDefault="00521088" w:rsidP="00C2057A">
      <w:pPr>
        <w:pStyle w:val="1"/>
        <w:numPr>
          <w:ilvl w:val="0"/>
          <w:numId w:val="0"/>
        </w:numPr>
        <w:spacing w:before="0"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ЧЛЕНАМИ АССОЦИАЦИИ</w:t>
      </w:r>
    </w:p>
    <w:p w:rsidR="00521088" w:rsidRDefault="00521088" w:rsidP="00C2057A">
      <w:pPr>
        <w:ind w:left="42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AB">
        <w:rPr>
          <w:rFonts w:ascii="Times New Roman" w:eastAsia="Times New Roman" w:hAnsi="Times New Roman" w:cs="Times New Roman"/>
          <w:b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Члены Ассоциации должны предоставлять в Ассоциацию ежегодный отчет о своей деятельности. В состав отчета входит следующая информация:</w:t>
      </w:r>
    </w:p>
    <w:p w:rsidR="00114468" w:rsidRPr="00114468" w:rsidRDefault="00114468" w:rsidP="00EB4EE5">
      <w:pPr>
        <w:pStyle w:val="aff"/>
        <w:numPr>
          <w:ilvl w:val="2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>Титульный лист</w:t>
      </w:r>
      <w:r w:rsidR="004A64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4468" w:rsidRPr="00114468" w:rsidRDefault="00114468" w:rsidP="00EB4EE5">
      <w:pPr>
        <w:pStyle w:val="aff"/>
        <w:numPr>
          <w:ilvl w:val="2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  <w:r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(Приложение </w:t>
      </w:r>
      <w:r w:rsidR="00622888"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</w:t>
      </w:r>
      <w:r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>2)</w:t>
      </w:r>
      <w:r w:rsidRPr="001144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4468" w:rsidRDefault="00114468" w:rsidP="00EB4EE5">
      <w:pPr>
        <w:pStyle w:val="aff"/>
        <w:numPr>
          <w:ilvl w:val="2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 xml:space="preserve">Сведения о работах по строительству, реконструкции, капитальному </w:t>
      </w:r>
      <w:r w:rsidRPr="005D4B60">
        <w:rPr>
          <w:rFonts w:ascii="Times New Roman" w:eastAsia="Times New Roman" w:hAnsi="Times New Roman" w:cs="Times New Roman"/>
          <w:sz w:val="28"/>
          <w:szCs w:val="28"/>
        </w:rPr>
        <w:t xml:space="preserve">ремонту </w:t>
      </w:r>
      <w:r w:rsidR="00D50B27" w:rsidRPr="005D4B60">
        <w:rPr>
          <w:rFonts w:ascii="Times New Roman" w:eastAsia="Times New Roman" w:hAnsi="Times New Roman" w:cs="Times New Roman"/>
          <w:sz w:val="28"/>
          <w:szCs w:val="28"/>
        </w:rPr>
        <w:t xml:space="preserve">и сносу </w:t>
      </w:r>
      <w:r w:rsidR="009C61D2" w:rsidRPr="005D4B60">
        <w:rPr>
          <w:rFonts w:ascii="Times New Roman" w:eastAsia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Pr="005D4B60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</w:t>
      </w:r>
      <w:r w:rsidR="00622888"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</w:t>
      </w:r>
      <w:r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4)</w:t>
      </w:r>
      <w:r w:rsidRPr="001144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4468" w:rsidRPr="00C66328" w:rsidRDefault="00A43810" w:rsidP="00C66328">
      <w:pPr>
        <w:pStyle w:val="aff"/>
        <w:numPr>
          <w:ilvl w:val="2"/>
          <w:numId w:val="14"/>
        </w:numPr>
        <w:tabs>
          <w:tab w:val="left" w:pos="851"/>
        </w:tabs>
        <w:suppressAutoHyphens w:val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328">
        <w:rPr>
          <w:rFonts w:ascii="Times New Roman" w:hAnsi="Times New Roman" w:cs="Times New Roman"/>
          <w:sz w:val="28"/>
          <w:szCs w:val="28"/>
          <w:lang w:eastAsia="zh-CN"/>
        </w:rPr>
        <w:t>Сведения об образовании, квалификации, стаже работы,</w:t>
      </w:r>
      <w:r w:rsidRPr="00C66328">
        <w:rPr>
          <w:rFonts w:ascii="Times New Roman" w:hAnsi="Times New Roman" w:cs="Times New Roman"/>
          <w:sz w:val="28"/>
          <w:szCs w:val="28"/>
        </w:rPr>
        <w:t xml:space="preserve"> </w:t>
      </w:r>
      <w:r w:rsidRPr="00C66328">
        <w:rPr>
          <w:rFonts w:ascii="Times New Roman" w:hAnsi="Times New Roman" w:cs="Times New Roman"/>
          <w:sz w:val="28"/>
          <w:szCs w:val="28"/>
          <w:lang w:eastAsia="zh-CN"/>
        </w:rPr>
        <w:t xml:space="preserve">прохождении независимой оценки квалификации/повышении квалификации и аттестации специалистов, в т. ч. специалистов по организации строительства, реконструкции, капитального ремонта, сноса объектов капитального </w:t>
      </w:r>
      <w:proofErr w:type="gramStart"/>
      <w:r w:rsidRPr="00C66328">
        <w:rPr>
          <w:rFonts w:ascii="Times New Roman" w:hAnsi="Times New Roman" w:cs="Times New Roman"/>
          <w:sz w:val="28"/>
          <w:szCs w:val="28"/>
          <w:lang w:eastAsia="zh-CN"/>
        </w:rPr>
        <w:t xml:space="preserve">строительства </w:t>
      </w:r>
      <w:r w:rsidR="00114468" w:rsidRPr="00C66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888" w:rsidRPr="00C66328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End"/>
      <w:r w:rsidR="00114468" w:rsidRPr="00C663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Приложение </w:t>
      </w:r>
      <w:r w:rsidR="00622888" w:rsidRPr="00C663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</w:t>
      </w:r>
      <w:r w:rsidR="00114468" w:rsidRPr="00C66328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622888" w:rsidRPr="00C6632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114468" w:rsidRPr="00C663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4468" w:rsidRPr="00F60398" w:rsidRDefault="00114468" w:rsidP="00C66328">
      <w:pPr>
        <w:pStyle w:val="aff"/>
        <w:numPr>
          <w:ilvl w:val="2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98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объемах выполненных работ (услуг) за предыдущий год </w:t>
      </w:r>
      <w:r w:rsidRPr="00F603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(Приложение </w:t>
      </w:r>
      <w:r w:rsidR="00622888" w:rsidRPr="00F603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</w:t>
      </w:r>
      <w:r w:rsidRPr="00F60398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F6039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F60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3810" w:rsidRPr="00F60398" w:rsidRDefault="00C66328" w:rsidP="00C66328">
      <w:pPr>
        <w:pStyle w:val="aff"/>
        <w:numPr>
          <w:ilvl w:val="2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7E6" w:rsidRPr="00F60398">
        <w:rPr>
          <w:rFonts w:ascii="Times New Roman" w:eastAsia="Times New Roman" w:hAnsi="Times New Roman" w:cs="Times New Roman"/>
          <w:sz w:val="28"/>
          <w:szCs w:val="28"/>
        </w:rPr>
        <w:t xml:space="preserve">Сведения о наличии факторов риска, учитываемых при осуществлении </w:t>
      </w:r>
      <w:r w:rsidR="00C867E6" w:rsidRPr="00F60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контроля за деятельностью членов Ассоциации с применением риск – ориентированного подхода </w:t>
      </w:r>
      <w:r w:rsidR="00C867E6" w:rsidRPr="00F60398">
        <w:rPr>
          <w:rFonts w:ascii="Times New Roman" w:eastAsia="Times New Roman" w:hAnsi="Times New Roman" w:cs="Times New Roman"/>
          <w:b/>
          <w:i/>
          <w:sz w:val="28"/>
          <w:szCs w:val="28"/>
        </w:rPr>
        <w:t>(Приложение № 9).</w:t>
      </w:r>
    </w:p>
    <w:p w:rsidR="00114468" w:rsidRDefault="00114468" w:rsidP="00C66328">
      <w:pPr>
        <w:pStyle w:val="aff"/>
        <w:numPr>
          <w:ilvl w:val="2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 </w:t>
      </w:r>
      <w:r w:rsidRPr="00E73F7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73F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Приложение </w:t>
      </w:r>
      <w:r w:rsidR="00274E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</w:t>
      </w:r>
      <w:r w:rsidR="00C867E6" w:rsidRPr="00E73F76">
        <w:rPr>
          <w:rFonts w:ascii="Times New Roman" w:eastAsia="Times New Roman" w:hAnsi="Times New Roman" w:cs="Times New Roman"/>
          <w:b/>
          <w:i/>
          <w:sz w:val="28"/>
          <w:szCs w:val="28"/>
        </w:rPr>
        <w:t>13</w:t>
      </w:r>
      <w:r w:rsidRPr="00E73F76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114468">
        <w:rPr>
          <w:rFonts w:ascii="Times New Roman" w:eastAsia="Times New Roman" w:hAnsi="Times New Roman" w:cs="Times New Roman"/>
          <w:sz w:val="28"/>
          <w:szCs w:val="28"/>
        </w:rPr>
        <w:t xml:space="preserve"> Указанное уведомление предоставляется лишь в случае выполнения работ </w:t>
      </w:r>
      <w:r w:rsidRPr="00DA1F2A">
        <w:rPr>
          <w:rFonts w:ascii="Times New Roman" w:eastAsia="Times New Roman" w:hAnsi="Times New Roman" w:cs="Times New Roman"/>
          <w:sz w:val="28"/>
          <w:szCs w:val="28"/>
        </w:rPr>
        <w:t>по договорам, заключенным в рамках Федеральных законов от 05.04.2013</w:t>
      </w:r>
      <w:r w:rsidR="00274E30" w:rsidRPr="00DA1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F2A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274E30" w:rsidRPr="00DA1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F2A">
        <w:rPr>
          <w:rFonts w:ascii="Times New Roman" w:eastAsia="Times New Roman" w:hAnsi="Times New Roman" w:cs="Times New Roman"/>
          <w:sz w:val="28"/>
          <w:szCs w:val="28"/>
        </w:rPr>
        <w:t>44-ФЗ и от 18.07.2011</w:t>
      </w:r>
      <w:r w:rsidR="00274E30" w:rsidRPr="00DA1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F2A">
        <w:rPr>
          <w:rFonts w:ascii="Times New Roman" w:eastAsia="Times New Roman" w:hAnsi="Times New Roman" w:cs="Times New Roman"/>
          <w:sz w:val="28"/>
          <w:szCs w:val="28"/>
        </w:rPr>
        <w:t>г. №2</w:t>
      </w:r>
      <w:r w:rsidR="00274E30" w:rsidRPr="00DA1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F2A">
        <w:rPr>
          <w:rFonts w:ascii="Times New Roman" w:eastAsia="Times New Roman" w:hAnsi="Times New Roman" w:cs="Times New Roman"/>
          <w:sz w:val="28"/>
          <w:szCs w:val="28"/>
        </w:rPr>
        <w:t>23-ФЗ, а также Постановления Правительства РФ от 01.07.2016</w:t>
      </w:r>
      <w:r w:rsidR="00274E30" w:rsidRPr="00DA1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F2A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274E30" w:rsidRPr="00DA1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F2A">
        <w:rPr>
          <w:rFonts w:ascii="Times New Roman" w:eastAsia="Times New Roman" w:hAnsi="Times New Roman" w:cs="Times New Roman"/>
          <w:sz w:val="28"/>
          <w:szCs w:val="28"/>
        </w:rPr>
        <w:t>615;</w:t>
      </w:r>
    </w:p>
    <w:p w:rsidR="00521088" w:rsidRPr="00114468" w:rsidRDefault="00521088" w:rsidP="00C66328">
      <w:pPr>
        <w:pStyle w:val="aff"/>
        <w:numPr>
          <w:ilvl w:val="1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 xml:space="preserve">Отчет предоставляется членом Ассоциации в срок до 1 марта календарного года, за исключением информации, указанной в п. 5.1.5, которая предоставляется </w:t>
      </w:r>
      <w:r w:rsidRPr="00114468">
        <w:rPr>
          <w:rFonts w:ascii="Times New Roman" w:eastAsia="Times New Roman" w:hAnsi="Times New Roman" w:cs="Times New Roman"/>
          <w:b/>
          <w:sz w:val="28"/>
          <w:szCs w:val="28"/>
        </w:rPr>
        <w:t>до 1 апреля</w:t>
      </w:r>
      <w:r w:rsidRPr="00114468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года, следующего за отчетным.</w:t>
      </w:r>
    </w:p>
    <w:p w:rsidR="00521088" w:rsidRPr="005D4B60" w:rsidRDefault="00521088" w:rsidP="00C66328">
      <w:pPr>
        <w:pStyle w:val="aff"/>
        <w:numPr>
          <w:ilvl w:val="1"/>
          <w:numId w:val="20"/>
        </w:numPr>
        <w:ind w:left="426" w:firstLine="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5250BA">
        <w:rPr>
          <w:rFonts w:ascii="Times New Roman" w:eastAsia="Times New Roman" w:hAnsi="Times New Roman" w:cs="Times New Roman"/>
          <w:sz w:val="28"/>
          <w:szCs w:val="28"/>
        </w:rPr>
        <w:t xml:space="preserve">Отчет может предоставляться на бумажном носителе и (или) в форме электронных документов, подписанных с использованием усиленной, квалифицированной электронной подписи, </w:t>
      </w:r>
      <w:r w:rsidR="00576344" w:rsidRPr="005D4B60">
        <w:rPr>
          <w:rStyle w:val="markedcontent"/>
          <w:rFonts w:ascii="Times New Roman" w:hAnsi="Times New Roman" w:cs="Times New Roman"/>
          <w:sz w:val="28"/>
          <w:szCs w:val="28"/>
        </w:rPr>
        <w:t>в том числе через личный кабинет члена Ассоциации.</w:t>
      </w:r>
    </w:p>
    <w:p w:rsidR="005250BA" w:rsidRPr="005250BA" w:rsidRDefault="005250BA" w:rsidP="00C66328">
      <w:pPr>
        <w:pStyle w:val="aff"/>
        <w:numPr>
          <w:ilvl w:val="1"/>
          <w:numId w:val="20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0BA">
        <w:rPr>
          <w:rFonts w:ascii="Times New Roman" w:eastAsia="Times New Roman" w:hAnsi="Times New Roman" w:cs="Times New Roman"/>
          <w:sz w:val="28"/>
          <w:szCs w:val="28"/>
        </w:rPr>
        <w:t>Отчет и копии документов, прилагаемых к нему, должны быть заверены руководителем юридического лица или индивидуальным предпринимателем или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к настоящему Положению.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88" w:rsidRDefault="00521088" w:rsidP="00C2057A">
      <w:pPr>
        <w:pStyle w:val="aff"/>
        <w:numPr>
          <w:ilvl w:val="0"/>
          <w:numId w:val="20"/>
        </w:numPr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СПОСОБЫ ПОЛУЧЕНИЯ, ОБРАБОТКИ, ХРАНЕНИЯ </w:t>
      </w:r>
    </w:p>
    <w:p w:rsidR="00521088" w:rsidRPr="00445E3C" w:rsidRDefault="00521088" w:rsidP="00C2057A">
      <w:pPr>
        <w:pStyle w:val="aff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bCs/>
          <w:sz w:val="28"/>
          <w:szCs w:val="28"/>
        </w:rPr>
        <w:t>И ЗАЩИТЫ ИНФОРМАЦИИ, ИСПОЛЬЗУЕМОЙ ДЛЯ АНАЛИЗА ДЕЯТЕЛЬНОСТИ ЧЛЕНОВ АССОЦИАЦИИ</w:t>
      </w:r>
    </w:p>
    <w:p w:rsidR="00521088" w:rsidRPr="00445E3C" w:rsidRDefault="00521088" w:rsidP="00C2057A">
      <w:pPr>
        <w:pStyle w:val="aff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310">
        <w:rPr>
          <w:rFonts w:ascii="Times New Roman" w:eastAsia="Times New Roman" w:hAnsi="Times New Roman" w:cs="Times New Roman"/>
          <w:sz w:val="28"/>
          <w:szCs w:val="28"/>
        </w:rPr>
        <w:t xml:space="preserve">Ассоциация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</w:t>
      </w:r>
      <w:r w:rsidRPr="00576344">
        <w:rPr>
          <w:rFonts w:ascii="Times New Roman" w:eastAsia="Times New Roman" w:hAnsi="Times New Roman" w:cs="Times New Roman"/>
          <w:sz w:val="28"/>
          <w:szCs w:val="28"/>
        </w:rPr>
        <w:t>иными способами</w:t>
      </w:r>
      <w:r w:rsidR="00576344" w:rsidRPr="00576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344" w:rsidRPr="00AA7849">
        <w:rPr>
          <w:rFonts w:ascii="Times New Roman" w:eastAsia="Times New Roman" w:hAnsi="Times New Roman" w:cs="Times New Roman"/>
          <w:sz w:val="28"/>
          <w:szCs w:val="28"/>
        </w:rPr>
        <w:t>(в том числе через Личный кабинет)</w:t>
      </w:r>
      <w:r w:rsidRPr="00AA7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Обработка информации осуществляется в соответствии с законодательством Российской Федерации и правилами ведения делопроизводства в Ассоциации.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Источниками достоверной информации, используемой Ассоциацией для анализа деятельности членов, является: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5250B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тчет члена Ассоциации;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 сайт члена Ассоциации в информационно-телекоммуникационной сети Интернет;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судебные решения;</w:t>
      </w:r>
    </w:p>
    <w:p w:rsidR="00521088" w:rsidRPr="00445E3C" w:rsidRDefault="00521088" w:rsidP="00C2057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5E3C">
        <w:rPr>
          <w:rFonts w:ascii="Times New Roman" w:hAnsi="Times New Roman" w:cs="Times New Roman"/>
          <w:sz w:val="28"/>
          <w:szCs w:val="28"/>
        </w:rPr>
        <w:t xml:space="preserve"> реестры и информационные базы данных государственных и муниципальных органов власти; </w:t>
      </w:r>
    </w:p>
    <w:p w:rsidR="005250BA" w:rsidRPr="005250BA" w:rsidRDefault="00521088" w:rsidP="005250B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hAnsi="Times New Roman" w:cs="Times New Roman"/>
          <w:sz w:val="28"/>
          <w:szCs w:val="28"/>
        </w:rPr>
        <w:t xml:space="preserve"> -  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 xml:space="preserve">документы и </w:t>
      </w:r>
      <w:r w:rsidRPr="00445E3C">
        <w:rPr>
          <w:rFonts w:ascii="Times New Roman" w:hAnsi="Times New Roman" w:cs="Times New Roman"/>
          <w:sz w:val="28"/>
          <w:szCs w:val="28"/>
        </w:rPr>
        <w:t xml:space="preserve">сайты 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5250B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250B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органов исполнительной власти, </w:t>
      </w:r>
      <w:r w:rsidRPr="00445E3C">
        <w:rPr>
          <w:rFonts w:ascii="Times New Roman" w:hAnsi="Times New Roman" w:cs="Times New Roman"/>
          <w:sz w:val="28"/>
          <w:szCs w:val="28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>, лица, ответственного за эксплуатацию здания или сооружения.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Ассоциации, их работникам и самой Ассоциации или создания предпосылки для причинения такого вреда и (или) ущерба.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Ассоциация освобождена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данных, так как персональные данные получены им от работодателя на основании федерального закона и принятого в соответствии с ним внутренних документов Ассоциации в целях осуществления функций, установленных федеральным законом.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 персональных данных, подлежащих обработке, входят: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6.6.1.</w:t>
      </w: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 работника, фамилия, имя, отчество, место жительства, дата и место рождения, паспортные данные, идентификационный номер налогоплательщика - физического лица (индивидуального предпринимателя);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6.6.2</w:t>
      </w:r>
      <w:r>
        <w:rPr>
          <w:rFonts w:ascii="Times New Roman" w:eastAsia="Times New Roman" w:hAnsi="Times New Roman" w:cs="Times New Roman"/>
          <w:sz w:val="28"/>
          <w:szCs w:val="28"/>
        </w:rPr>
        <w:t>.наименование должности работника с указанием формы работы (основное место работы или работа по совместительству);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6.6.3.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наименование специальности профессионального образования работника и иные сведения, содержащиеся в документах об образовании;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6.6.4.</w:t>
      </w:r>
      <w:r>
        <w:rPr>
          <w:rFonts w:ascii="Times New Roman" w:eastAsia="Times New Roman" w:hAnsi="Times New Roman" w:cs="Times New Roman"/>
          <w:sz w:val="28"/>
          <w:szCs w:val="28"/>
        </w:rPr>
        <w:t>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521088" w:rsidRDefault="00521088" w:rsidP="00576344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6.6.5.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трудовом стаже работника по специальности;</w:t>
      </w:r>
    </w:p>
    <w:p w:rsidR="00521088" w:rsidRDefault="00521088" w:rsidP="00576344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6.6.6.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работнике, содержащиеся в трудовых договорах, должностных инструкциях, свидетельствах о квалификации и иных кадровых документах.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Отчеты члена Ассоциации входят в состав дела члена Ассоциации.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Полученная информация хранится в составе электронной базы данных Ассоциации</w:t>
      </w:r>
      <w:r w:rsidR="005250BA">
        <w:rPr>
          <w:rFonts w:ascii="Times New Roman" w:eastAsia="Times New Roman" w:hAnsi="Times New Roman" w:cs="Times New Roman"/>
          <w:sz w:val="28"/>
          <w:szCs w:val="28"/>
        </w:rPr>
        <w:t xml:space="preserve"> и 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88" w:rsidRPr="00103C92" w:rsidRDefault="00521088" w:rsidP="00C2057A">
      <w:pPr>
        <w:pStyle w:val="1"/>
        <w:spacing w:before="0" w:after="0"/>
        <w:ind w:left="426" w:firstLine="561"/>
        <w:jc w:val="center"/>
      </w:pPr>
      <w:r w:rsidRPr="007027EF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8B5A87" w:rsidRPr="00E73F76">
        <w:rPr>
          <w:rFonts w:ascii="Times New Roman" w:hAnsi="Times New Roman" w:cs="Times New Roman"/>
          <w:b/>
          <w:bCs/>
          <w:sz w:val="28"/>
          <w:szCs w:val="28"/>
        </w:rPr>
        <w:t xml:space="preserve">ВИДЫ </w:t>
      </w:r>
      <w:r w:rsidR="008B5A87" w:rsidRPr="00920B1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B5A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АНАЛИЗА </w:t>
      </w:r>
    </w:p>
    <w:p w:rsidR="00521088" w:rsidRDefault="00521088" w:rsidP="00C2057A">
      <w:pPr>
        <w:pStyle w:val="1"/>
        <w:spacing w:before="0" w:after="0"/>
        <w:ind w:left="426"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ДЕЯТЕЛЬНОСТИ ЧЛЕНОВ АССОЦИАЦИИ</w:t>
      </w:r>
    </w:p>
    <w:p w:rsidR="005250BA" w:rsidRDefault="005250BA" w:rsidP="00C2057A">
      <w:pPr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088" w:rsidRPr="00E73F76" w:rsidRDefault="00521088" w:rsidP="008B5A87">
      <w:pPr>
        <w:pStyle w:val="aff"/>
        <w:numPr>
          <w:ilvl w:val="1"/>
          <w:numId w:val="30"/>
        </w:numPr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76">
        <w:rPr>
          <w:rFonts w:ascii="Times New Roman" w:eastAsia="Times New Roman" w:hAnsi="Times New Roman" w:cs="Times New Roman"/>
          <w:sz w:val="28"/>
          <w:szCs w:val="28"/>
        </w:rPr>
        <w:t xml:space="preserve">Виды анализа деятельности члена Ассоциации: </w:t>
      </w:r>
    </w:p>
    <w:p w:rsidR="00521088" w:rsidRPr="00E73F76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7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8B5A87" w:rsidRPr="00E73F7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73F76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Pr="00E73F76">
        <w:rPr>
          <w:rFonts w:ascii="Times New Roman" w:eastAsia="Times New Roman" w:hAnsi="Times New Roman" w:cs="Times New Roman"/>
          <w:sz w:val="28"/>
          <w:szCs w:val="28"/>
        </w:rPr>
        <w:t>.предварительный (перспективный) анализ, который проводится в отношении деятельности юридического лица или индивидуального предпринимателя после вступления в члены Ассоциации;</w:t>
      </w:r>
    </w:p>
    <w:p w:rsidR="00521088" w:rsidRPr="00E73F76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7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8B5A87" w:rsidRPr="00E73F7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73F7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C2A64" w:rsidRPr="00E73F7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73F7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73F76">
        <w:rPr>
          <w:rFonts w:ascii="Times New Roman" w:eastAsia="Times New Roman" w:hAnsi="Times New Roman" w:cs="Times New Roman"/>
          <w:sz w:val="28"/>
          <w:szCs w:val="28"/>
        </w:rPr>
        <w:t>оперативный (ситуационный) анализ, который проводится в отношении специальных показателей деятельности члена Ассоциации в зависимости от ситуационных потребностей Ассоциации;</w:t>
      </w:r>
    </w:p>
    <w:p w:rsidR="008B5A87" w:rsidRPr="00E73F76" w:rsidRDefault="00521088" w:rsidP="008B5A8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3F7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8B5A87" w:rsidRPr="00E73F7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73F7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C2A64" w:rsidRPr="00E73F7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73F7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73F76">
        <w:rPr>
          <w:rFonts w:ascii="Times New Roman" w:eastAsia="Times New Roman" w:hAnsi="Times New Roman" w:cs="Times New Roman"/>
          <w:sz w:val="28"/>
          <w:szCs w:val="28"/>
        </w:rPr>
        <w:t>комплексный (итоговый) анализ, который проводится за отчетный период времени</w:t>
      </w:r>
      <w:r w:rsidR="008B5A87" w:rsidRPr="00E73F76">
        <w:rPr>
          <w:rFonts w:ascii="Times New Roman" w:hAnsi="Times New Roman" w:cs="Times New Roman"/>
          <w:sz w:val="28"/>
          <w:szCs w:val="28"/>
        </w:rPr>
        <w:t>.</w:t>
      </w:r>
      <w:r w:rsidR="003C40A5" w:rsidRPr="00E73F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A87" w:rsidRPr="008B5A87" w:rsidRDefault="008B5A87" w:rsidP="008B5A8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B5A87">
        <w:rPr>
          <w:rFonts w:ascii="Times New Roman" w:hAnsi="Times New Roman" w:cs="Times New Roman"/>
          <w:b/>
          <w:bCs/>
          <w:sz w:val="28"/>
          <w:szCs w:val="28"/>
        </w:rPr>
        <w:t>7.2.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5A87">
        <w:rPr>
          <w:rFonts w:ascii="Times New Roman" w:hAnsi="Times New Roman" w:cs="Times New Roman"/>
          <w:bCs/>
          <w:sz w:val="28"/>
          <w:szCs w:val="28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5250BA" w:rsidRDefault="008B5A87" w:rsidP="008B5A87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A87">
        <w:rPr>
          <w:rFonts w:ascii="Times New Roman" w:hAnsi="Times New Roman" w:cs="Times New Roman"/>
          <w:b/>
          <w:bCs/>
          <w:sz w:val="28"/>
          <w:szCs w:val="28"/>
        </w:rPr>
        <w:t>7.3.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6C396B"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 w:rsidR="008B6D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50BA" w:rsidRPr="006C39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1F2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Сведения </w:t>
      </w:r>
      <w:r w:rsidR="005250BA" w:rsidRPr="007E79EB">
        <w:rPr>
          <w:rFonts w:ascii="Times New Roman" w:hAnsi="Times New Roman" w:cs="Times New Roman"/>
          <w:bCs/>
          <w:sz w:val="28"/>
          <w:szCs w:val="28"/>
        </w:rPr>
        <w:t>о</w:t>
      </w:r>
      <w:r w:rsidR="00256BED" w:rsidRPr="007E79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0A5" w:rsidRPr="00E73F76">
        <w:rPr>
          <w:rFonts w:ascii="Times New Roman" w:hAnsi="Times New Roman" w:cs="Times New Roman"/>
          <w:bCs/>
          <w:sz w:val="28"/>
          <w:szCs w:val="28"/>
        </w:rPr>
        <w:t>среднесписочной</w:t>
      </w:r>
      <w:r w:rsidR="003C4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806" w:rsidRPr="007E79EB">
        <w:rPr>
          <w:rFonts w:ascii="Times New Roman" w:hAnsi="Times New Roman" w:cs="Times New Roman"/>
          <w:bCs/>
          <w:sz w:val="28"/>
          <w:szCs w:val="28"/>
        </w:rPr>
        <w:t>численности</w:t>
      </w:r>
      <w:r w:rsidR="00365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="00365806">
        <w:rPr>
          <w:rFonts w:ascii="Times New Roman" w:hAnsi="Times New Roman" w:cs="Times New Roman"/>
          <w:bCs/>
          <w:sz w:val="28"/>
          <w:szCs w:val="28"/>
        </w:rPr>
        <w:t>,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6BED">
        <w:rPr>
          <w:rFonts w:ascii="Times New Roman" w:hAnsi="Times New Roman" w:cs="Times New Roman"/>
          <w:bCs/>
          <w:sz w:val="28"/>
          <w:szCs w:val="28"/>
        </w:rPr>
        <w:t xml:space="preserve">состоящих в штате </w:t>
      </w:r>
      <w:r w:rsidR="00623101">
        <w:rPr>
          <w:rFonts w:ascii="Times New Roman" w:hAnsi="Times New Roman" w:cs="Times New Roman"/>
          <w:bCs/>
          <w:sz w:val="28"/>
          <w:szCs w:val="28"/>
        </w:rPr>
        <w:t>и привлеченных по трудовому соглашению</w:t>
      </w:r>
      <w:r w:rsidR="00365806">
        <w:rPr>
          <w:rFonts w:ascii="Times New Roman" w:hAnsi="Times New Roman" w:cs="Times New Roman"/>
          <w:bCs/>
          <w:sz w:val="28"/>
          <w:szCs w:val="28"/>
        </w:rPr>
        <w:t>,</w:t>
      </w:r>
      <w:r w:rsidR="00623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в том числе ИТ</w:t>
      </w:r>
      <w:r w:rsidR="00E57748">
        <w:rPr>
          <w:rFonts w:ascii="Times New Roman" w:hAnsi="Times New Roman" w:cs="Times New Roman"/>
          <w:bCs/>
          <w:sz w:val="28"/>
          <w:szCs w:val="28"/>
        </w:rPr>
        <w:t>Р и рабочих</w:t>
      </w:r>
      <w:r w:rsidR="003658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подлежат сравнительному анализу с данными прошлых лет.</w:t>
      </w:r>
    </w:p>
    <w:p w:rsidR="00754121" w:rsidRDefault="00754121" w:rsidP="00754121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396B">
        <w:rPr>
          <w:rFonts w:ascii="Times New Roman" w:hAnsi="Times New Roman" w:cs="Times New Roman"/>
          <w:b/>
          <w:bCs/>
          <w:sz w:val="28"/>
          <w:szCs w:val="28"/>
        </w:rPr>
        <w:t>В приложении № 4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 член Ассоциации указывает все договоры по строительству, реконструкции, капитальному ремонту и сносу объектов капитального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 по которым велись работы в отчетном году. Договоры стоимостью менее 100 000 рублей записываются одной строкой с указанием общего объема вып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250BA">
        <w:rPr>
          <w:rFonts w:ascii="Times New Roman" w:hAnsi="Times New Roman" w:cs="Times New Roman"/>
          <w:bCs/>
          <w:sz w:val="28"/>
          <w:szCs w:val="28"/>
        </w:rPr>
        <w:t>лненных работ.</w:t>
      </w:r>
    </w:p>
    <w:p w:rsidR="00754121" w:rsidRDefault="00754121" w:rsidP="00754121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7.4.1. </w:t>
      </w:r>
      <w:r w:rsidRPr="005250BA">
        <w:rPr>
          <w:rFonts w:ascii="Times New Roman" w:hAnsi="Times New Roman" w:cs="Times New Roman"/>
          <w:bCs/>
          <w:sz w:val="28"/>
          <w:szCs w:val="28"/>
        </w:rPr>
        <w:t>В приложении подлежит анализу следующая информация: предмет договора и способ его заключения, стоимость работ по договору, дата начала/ окончания работ, строительная готовность объекта, объем выполненных СМР в отчетном году.</w:t>
      </w:r>
    </w:p>
    <w:p w:rsidR="00754121" w:rsidRDefault="00754121" w:rsidP="00754121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7.4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В ходе анализа проверяется соответствие стоимости строительства по одному договору уровню ответственности, исходя из которого таким членам был внесен взнос в компенсационный фонд возмещения вреда. </w:t>
      </w:r>
    </w:p>
    <w:p w:rsidR="00754121" w:rsidRDefault="00754121" w:rsidP="00754121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7.4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превышения стоимости строительства по одному договору уровню ответственности исходя из которого таким членам был внесен взнос в компенсационный фонд возмещения вреда, Контрольным комитетом в трехдневный срок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момента установления такого факта, направляет 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в адрес члена Ассоциации предупреждение о превышении установленного в </w:t>
      </w:r>
      <w:r w:rsidRPr="005250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соответствии с частью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12 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bCs/>
          <w:sz w:val="28"/>
          <w:szCs w:val="28"/>
        </w:rPr>
        <w:t xml:space="preserve">55.16 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Градостроительного Кодекса РФ уровня ответственности. </w:t>
      </w:r>
    </w:p>
    <w:p w:rsidR="00754121" w:rsidRDefault="00754121" w:rsidP="00754121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7.4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При получении от Ассоциации предупреждения о превышении установленного в соответствии с частью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bCs/>
          <w:sz w:val="28"/>
          <w:szCs w:val="28"/>
        </w:rPr>
        <w:t xml:space="preserve"> 55.16.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РФ уровня ответственности члена Ассоциации обязан в пятидневный срок (с даты получения указанного предупреждения) внести дополнительный взнос в компенсационный фонд возмещения вреда до размера, предусмотренного Ассоциацией для соответствующего уровня ответственности или в тот же срок представить в Ассоциацию мотивированные возражения с приложением документов, подтверждающих соответствие такого члена Ассоциации установленному уровню ответственности.</w:t>
      </w:r>
    </w:p>
    <w:p w:rsidR="00754121" w:rsidRPr="008B5A87" w:rsidRDefault="00754121" w:rsidP="008B5A87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7.4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В случае неисполнения членом Ассоциации требования Ассоциации об уплате в установленный срок дополнительного взноса в компенсационный фонд возмещения вреда и непредставления возражений по существу такого требования, Контрольный комитет передает результаты анализа, подтверждающие несоответствие уровня имущественной ответственности члена Ассоциации в Дисциплинарный комитет для применения к такому члену Ассоциации дисциплинарной меры воздействия в виде приостановления права на заключение новых договоров строительного подряда и договоров подряда на осуществление сноса объектов капитального строительства.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50BA" w:rsidRDefault="008B5A87" w:rsidP="008B5A87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A87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54121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3C52" w:rsidRPr="00B0734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03C52" w:rsidRPr="003A7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3C52">
        <w:rPr>
          <w:rFonts w:ascii="Times New Roman" w:hAnsi="Times New Roman" w:cs="Times New Roman"/>
          <w:b/>
          <w:bCs/>
          <w:sz w:val="28"/>
          <w:szCs w:val="28"/>
        </w:rPr>
        <w:t>Приложении</w:t>
      </w:r>
      <w:r w:rsidR="005250BA" w:rsidRPr="006C396B">
        <w:rPr>
          <w:rFonts w:ascii="Times New Roman" w:hAnsi="Times New Roman" w:cs="Times New Roman"/>
          <w:b/>
          <w:bCs/>
          <w:sz w:val="28"/>
          <w:szCs w:val="28"/>
        </w:rPr>
        <w:t xml:space="preserve"> № 5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подлежит</w:t>
      </w:r>
      <w:r w:rsidR="00E57748" w:rsidRPr="00E57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748">
        <w:rPr>
          <w:rFonts w:ascii="Times New Roman" w:hAnsi="Times New Roman" w:cs="Times New Roman"/>
          <w:bCs/>
          <w:sz w:val="28"/>
          <w:szCs w:val="28"/>
        </w:rPr>
        <w:t>а</w:t>
      </w:r>
      <w:r w:rsidR="00E57748" w:rsidRPr="005250BA">
        <w:rPr>
          <w:rFonts w:ascii="Times New Roman" w:hAnsi="Times New Roman" w:cs="Times New Roman"/>
          <w:bCs/>
          <w:sz w:val="28"/>
          <w:szCs w:val="28"/>
        </w:rPr>
        <w:t>нализу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информация о специалистах на соответствие требованиям </w:t>
      </w:r>
      <w:r w:rsidR="00E57748" w:rsidRPr="005250BA">
        <w:rPr>
          <w:rFonts w:ascii="Times New Roman" w:hAnsi="Times New Roman" w:cs="Times New Roman"/>
          <w:bCs/>
          <w:sz w:val="28"/>
          <w:szCs w:val="28"/>
        </w:rPr>
        <w:t>ст.55.5-1 Гр</w:t>
      </w:r>
      <w:r w:rsidR="00E57748">
        <w:rPr>
          <w:rFonts w:ascii="Times New Roman" w:hAnsi="Times New Roman" w:cs="Times New Roman"/>
          <w:bCs/>
          <w:sz w:val="28"/>
          <w:szCs w:val="28"/>
        </w:rPr>
        <w:t xml:space="preserve">адостроительного Кодекса </w:t>
      </w:r>
      <w:r w:rsidR="00E57748" w:rsidRPr="005250BA">
        <w:rPr>
          <w:rFonts w:ascii="Times New Roman" w:hAnsi="Times New Roman" w:cs="Times New Roman"/>
          <w:bCs/>
          <w:sz w:val="28"/>
          <w:szCs w:val="28"/>
        </w:rPr>
        <w:t>РФ</w:t>
      </w:r>
      <w:r w:rsidR="00E5774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E57748" w:rsidRPr="00E57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748" w:rsidRPr="005250BA">
        <w:rPr>
          <w:rFonts w:ascii="Times New Roman" w:hAnsi="Times New Roman" w:cs="Times New Roman"/>
          <w:bCs/>
          <w:sz w:val="28"/>
          <w:szCs w:val="28"/>
        </w:rPr>
        <w:t>постановления Правит</w:t>
      </w:r>
      <w:r w:rsidR="00E57748">
        <w:rPr>
          <w:rFonts w:ascii="Times New Roman" w:hAnsi="Times New Roman" w:cs="Times New Roman"/>
          <w:bCs/>
          <w:sz w:val="28"/>
          <w:szCs w:val="28"/>
        </w:rPr>
        <w:t>ельства РФ № 559 от 11.05.2017.</w:t>
      </w:r>
    </w:p>
    <w:p w:rsidR="00E57748" w:rsidRPr="00735C5B" w:rsidRDefault="00754121" w:rsidP="00E57748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7.5</w:t>
      </w:r>
      <w:r w:rsidR="00E57748" w:rsidRPr="00EB4EE5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E57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748" w:rsidRPr="005250BA">
        <w:rPr>
          <w:rFonts w:ascii="Times New Roman" w:hAnsi="Times New Roman" w:cs="Times New Roman"/>
          <w:bCs/>
          <w:sz w:val="28"/>
          <w:szCs w:val="28"/>
        </w:rPr>
        <w:t>В случае выявления нарушения ст.55.5-1 Гр</w:t>
      </w:r>
      <w:r w:rsidR="00E57748">
        <w:rPr>
          <w:rFonts w:ascii="Times New Roman" w:hAnsi="Times New Roman" w:cs="Times New Roman"/>
          <w:bCs/>
          <w:sz w:val="28"/>
          <w:szCs w:val="28"/>
        </w:rPr>
        <w:t xml:space="preserve">адостроительного Кодекса </w:t>
      </w:r>
      <w:r w:rsidR="001420D9">
        <w:rPr>
          <w:rFonts w:ascii="Times New Roman" w:hAnsi="Times New Roman" w:cs="Times New Roman"/>
          <w:bCs/>
          <w:sz w:val="28"/>
          <w:szCs w:val="28"/>
        </w:rPr>
        <w:t xml:space="preserve">РФ, </w:t>
      </w:r>
      <w:r w:rsidR="00E57748" w:rsidRPr="005250BA">
        <w:rPr>
          <w:rFonts w:ascii="Times New Roman" w:hAnsi="Times New Roman" w:cs="Times New Roman"/>
          <w:bCs/>
          <w:sz w:val="28"/>
          <w:szCs w:val="28"/>
        </w:rPr>
        <w:t xml:space="preserve">а именно отсутствие </w:t>
      </w:r>
      <w:r w:rsidR="00E57748" w:rsidRPr="00735C5B">
        <w:rPr>
          <w:rFonts w:ascii="Times New Roman" w:hAnsi="Times New Roman" w:cs="Times New Roman"/>
          <w:bCs/>
          <w:sz w:val="28"/>
          <w:szCs w:val="28"/>
        </w:rPr>
        <w:t>ми</w:t>
      </w:r>
      <w:r w:rsidR="00365806" w:rsidRPr="00735C5B">
        <w:rPr>
          <w:rFonts w:ascii="Times New Roman" w:hAnsi="Times New Roman" w:cs="Times New Roman"/>
          <w:bCs/>
          <w:sz w:val="28"/>
          <w:szCs w:val="28"/>
        </w:rPr>
        <w:t>нимально необходимого количества</w:t>
      </w:r>
      <w:r w:rsidR="00E57748" w:rsidRPr="00735C5B">
        <w:rPr>
          <w:rFonts w:ascii="Times New Roman" w:hAnsi="Times New Roman" w:cs="Times New Roman"/>
          <w:bCs/>
          <w:sz w:val="28"/>
          <w:szCs w:val="28"/>
        </w:rPr>
        <w:t xml:space="preserve"> специалистов, сведения о которых внесены в Н</w:t>
      </w:r>
      <w:r w:rsidR="00735C5B" w:rsidRPr="00735C5B">
        <w:rPr>
          <w:rFonts w:ascii="Times New Roman" w:hAnsi="Times New Roman" w:cs="Times New Roman"/>
          <w:bCs/>
          <w:sz w:val="28"/>
          <w:szCs w:val="28"/>
        </w:rPr>
        <w:t>ациональный реестр специалистов в области строительства (далее – Н</w:t>
      </w:r>
      <w:r w:rsidR="00E57748" w:rsidRPr="00735C5B">
        <w:rPr>
          <w:rFonts w:ascii="Times New Roman" w:hAnsi="Times New Roman" w:cs="Times New Roman"/>
          <w:bCs/>
          <w:sz w:val="28"/>
          <w:szCs w:val="28"/>
        </w:rPr>
        <w:t>РС</w:t>
      </w:r>
      <w:r w:rsidR="00735C5B" w:rsidRPr="00735C5B">
        <w:rPr>
          <w:rFonts w:ascii="Times New Roman" w:hAnsi="Times New Roman" w:cs="Times New Roman"/>
          <w:bCs/>
          <w:sz w:val="28"/>
          <w:szCs w:val="28"/>
        </w:rPr>
        <w:t>)</w:t>
      </w:r>
      <w:r w:rsidR="00365806" w:rsidRPr="00735C5B">
        <w:rPr>
          <w:rFonts w:ascii="Times New Roman" w:hAnsi="Times New Roman" w:cs="Times New Roman"/>
          <w:bCs/>
          <w:sz w:val="28"/>
          <w:szCs w:val="28"/>
        </w:rPr>
        <w:t>,</w:t>
      </w:r>
      <w:r w:rsidR="00E57748" w:rsidRPr="00735C5B">
        <w:rPr>
          <w:rFonts w:ascii="Times New Roman" w:hAnsi="Times New Roman" w:cs="Times New Roman"/>
          <w:bCs/>
          <w:sz w:val="28"/>
          <w:szCs w:val="28"/>
        </w:rPr>
        <w:t xml:space="preserve"> Контрольным комитетом в адрес члена Ассоциации направляется предупреждение с требованием в месячный срок предоставить документы, подтверждающие устранение нарушения ст.55.5-1 Градостроительного Кодекса РФ.</w:t>
      </w:r>
    </w:p>
    <w:p w:rsidR="00E57748" w:rsidRPr="005250BA" w:rsidRDefault="00754121" w:rsidP="00E57748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C5B">
        <w:rPr>
          <w:rFonts w:ascii="Times New Roman" w:hAnsi="Times New Roman" w:cs="Times New Roman"/>
          <w:b/>
          <w:bCs/>
          <w:sz w:val="28"/>
          <w:szCs w:val="28"/>
        </w:rPr>
        <w:t>7.5</w:t>
      </w:r>
      <w:r w:rsidR="00E57748" w:rsidRPr="00735C5B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="00E57748" w:rsidRPr="00735C5B">
        <w:rPr>
          <w:rFonts w:ascii="Times New Roman" w:hAnsi="Times New Roman" w:cs="Times New Roman"/>
          <w:bCs/>
          <w:sz w:val="28"/>
          <w:szCs w:val="28"/>
        </w:rPr>
        <w:t xml:space="preserve"> В случае неисполнения членом Ассоциации</w:t>
      </w:r>
      <w:r w:rsidR="00B811DD" w:rsidRPr="00735C5B">
        <w:rPr>
          <w:rFonts w:ascii="Times New Roman" w:hAnsi="Times New Roman" w:cs="Times New Roman"/>
          <w:bCs/>
          <w:sz w:val="28"/>
          <w:szCs w:val="28"/>
        </w:rPr>
        <w:t xml:space="preserve"> этого</w:t>
      </w:r>
      <w:r w:rsidR="00E57748" w:rsidRPr="00735C5B">
        <w:rPr>
          <w:rFonts w:ascii="Times New Roman" w:hAnsi="Times New Roman" w:cs="Times New Roman"/>
          <w:bCs/>
          <w:sz w:val="28"/>
          <w:szCs w:val="28"/>
        </w:rPr>
        <w:t xml:space="preserve"> требования Контрольный комитет передает результаты анализа, подтверждающие отсутствие у члена Ассоциации ми</w:t>
      </w:r>
      <w:r w:rsidR="00B811DD" w:rsidRPr="00735C5B">
        <w:rPr>
          <w:rFonts w:ascii="Times New Roman" w:hAnsi="Times New Roman" w:cs="Times New Roman"/>
          <w:bCs/>
          <w:sz w:val="28"/>
          <w:szCs w:val="28"/>
        </w:rPr>
        <w:t>нимально необходимого количества</w:t>
      </w:r>
      <w:r w:rsidR="00E57748" w:rsidRPr="00735C5B">
        <w:rPr>
          <w:rFonts w:ascii="Times New Roman" w:hAnsi="Times New Roman" w:cs="Times New Roman"/>
          <w:bCs/>
          <w:sz w:val="28"/>
          <w:szCs w:val="28"/>
        </w:rPr>
        <w:t xml:space="preserve"> специалистов, сведения о которых внесены в НРС, в Дисциплинарный комитет для применения к такому члену Ассоциации дисциплинарной</w:t>
      </w:r>
      <w:r w:rsidR="00E57748">
        <w:rPr>
          <w:rFonts w:ascii="Times New Roman" w:hAnsi="Times New Roman" w:cs="Times New Roman"/>
          <w:bCs/>
          <w:sz w:val="28"/>
          <w:szCs w:val="28"/>
        </w:rPr>
        <w:t xml:space="preserve"> меры воздействия.     </w:t>
      </w:r>
    </w:p>
    <w:p w:rsidR="005250BA" w:rsidRPr="007C7F2E" w:rsidRDefault="00754121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7.5</w:t>
      </w:r>
      <w:r w:rsidR="00E57748">
        <w:rPr>
          <w:rFonts w:ascii="Times New Roman" w:hAnsi="Times New Roman" w:cs="Times New Roman"/>
          <w:b/>
          <w:bCs/>
          <w:sz w:val="28"/>
          <w:szCs w:val="28"/>
        </w:rPr>
        <w:t>.3</w:t>
      </w:r>
      <w:r w:rsidR="00EB4EE5" w:rsidRPr="00EB4E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577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656B45">
        <w:rPr>
          <w:rFonts w:ascii="Times New Roman" w:hAnsi="Times New Roman" w:cs="Times New Roman"/>
          <w:bCs/>
          <w:sz w:val="28"/>
          <w:szCs w:val="28"/>
        </w:rPr>
        <w:t xml:space="preserve">выявления </w:t>
      </w:r>
      <w:r w:rsidR="007C7F2E">
        <w:rPr>
          <w:rFonts w:ascii="Times New Roman" w:hAnsi="Times New Roman" w:cs="Times New Roman"/>
          <w:bCs/>
          <w:sz w:val="28"/>
          <w:szCs w:val="28"/>
        </w:rPr>
        <w:t>требований</w:t>
      </w:r>
      <w:r w:rsidR="00495140" w:rsidRPr="009D1C82">
        <w:rPr>
          <w:rFonts w:ascii="Times New Roman" w:hAnsi="Times New Roman" w:cs="Times New Roman"/>
          <w:bCs/>
          <w:sz w:val="28"/>
          <w:szCs w:val="28"/>
        </w:rPr>
        <w:t xml:space="preserve"> постановления </w:t>
      </w:r>
      <w:proofErr w:type="gramStart"/>
      <w:r w:rsidR="00495140" w:rsidRPr="009D1C82">
        <w:rPr>
          <w:rFonts w:ascii="Times New Roman" w:hAnsi="Times New Roman" w:cs="Times New Roman"/>
          <w:bCs/>
          <w:sz w:val="28"/>
          <w:szCs w:val="28"/>
        </w:rPr>
        <w:t>Правительства  РФ</w:t>
      </w:r>
      <w:proofErr w:type="gramEnd"/>
      <w:r w:rsidR="00495140" w:rsidRPr="009D1C82">
        <w:rPr>
          <w:rFonts w:ascii="Times New Roman" w:hAnsi="Times New Roman" w:cs="Times New Roman"/>
          <w:bCs/>
          <w:sz w:val="28"/>
          <w:szCs w:val="28"/>
        </w:rPr>
        <w:t xml:space="preserve"> № 559 от 11.05.2017 г.,</w:t>
      </w:r>
      <w:r w:rsidR="00495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Контрольным комитетом в адрес члена Ассоциации направляется предупреждение с требованием в месячный срок предоставить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lastRenderedPageBreak/>
        <w:t>документы, подтв</w:t>
      </w:r>
      <w:r w:rsidR="00656B45">
        <w:rPr>
          <w:rFonts w:ascii="Times New Roman" w:hAnsi="Times New Roman" w:cs="Times New Roman"/>
          <w:bCs/>
          <w:sz w:val="28"/>
          <w:szCs w:val="28"/>
        </w:rPr>
        <w:t xml:space="preserve">ерждающие </w:t>
      </w:r>
      <w:r w:rsidR="00656B45" w:rsidRPr="007C7F2E">
        <w:rPr>
          <w:rFonts w:ascii="Times New Roman" w:hAnsi="Times New Roman" w:cs="Times New Roman"/>
          <w:bCs/>
          <w:sz w:val="28"/>
          <w:szCs w:val="28"/>
        </w:rPr>
        <w:t xml:space="preserve">устранение </w:t>
      </w:r>
      <w:r w:rsidR="007C7F2E" w:rsidRPr="007C7F2E">
        <w:rPr>
          <w:rFonts w:ascii="Times New Roman" w:hAnsi="Times New Roman" w:cs="Times New Roman"/>
          <w:bCs/>
          <w:sz w:val="28"/>
          <w:szCs w:val="28"/>
        </w:rPr>
        <w:t xml:space="preserve">нарушений </w:t>
      </w:r>
      <w:r w:rsidR="00C061F4" w:rsidRPr="007C7F2E">
        <w:rPr>
          <w:rFonts w:ascii="Times New Roman" w:hAnsi="Times New Roman" w:cs="Times New Roman"/>
          <w:bCs/>
          <w:sz w:val="28"/>
          <w:szCs w:val="28"/>
        </w:rPr>
        <w:t>п</w:t>
      </w:r>
      <w:r w:rsidR="005250BA" w:rsidRPr="007C7F2E">
        <w:rPr>
          <w:rFonts w:ascii="Times New Roman" w:hAnsi="Times New Roman" w:cs="Times New Roman"/>
          <w:bCs/>
          <w:sz w:val="28"/>
          <w:szCs w:val="28"/>
        </w:rPr>
        <w:t>остановления Правительства  РФ № 559 от 11.05.2017.</w:t>
      </w:r>
    </w:p>
    <w:p w:rsidR="008B5A87" w:rsidRDefault="00EB4EE5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EE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54121">
        <w:rPr>
          <w:rFonts w:ascii="Times New Roman" w:hAnsi="Times New Roman" w:cs="Times New Roman"/>
          <w:b/>
          <w:bCs/>
          <w:sz w:val="28"/>
          <w:szCs w:val="28"/>
        </w:rPr>
        <w:t>.5</w:t>
      </w:r>
      <w:r w:rsidR="00E57748">
        <w:rPr>
          <w:rFonts w:ascii="Times New Roman" w:hAnsi="Times New Roman" w:cs="Times New Roman"/>
          <w:b/>
          <w:bCs/>
          <w:sz w:val="28"/>
          <w:szCs w:val="28"/>
        </w:rPr>
        <w:t>.4</w:t>
      </w:r>
      <w:r w:rsidRPr="00EB4EE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В случае неисполнения членом Ассоциации</w:t>
      </w:r>
      <w:r w:rsidR="00B811DD">
        <w:rPr>
          <w:rFonts w:ascii="Times New Roman" w:hAnsi="Times New Roman" w:cs="Times New Roman"/>
          <w:bCs/>
          <w:sz w:val="28"/>
          <w:szCs w:val="28"/>
        </w:rPr>
        <w:t xml:space="preserve"> этого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требования Контрольный комитет передает результаты анализ</w:t>
      </w:r>
      <w:r w:rsidR="00B811DD">
        <w:rPr>
          <w:rFonts w:ascii="Times New Roman" w:hAnsi="Times New Roman" w:cs="Times New Roman"/>
          <w:bCs/>
          <w:sz w:val="28"/>
          <w:szCs w:val="28"/>
        </w:rPr>
        <w:t>а, подтверждающие несоответствие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члена Ассоциации минимально необходимым </w:t>
      </w:r>
      <w:r w:rsidR="005250BA" w:rsidRPr="000D2169">
        <w:rPr>
          <w:rFonts w:ascii="Times New Roman" w:hAnsi="Times New Roman" w:cs="Times New Roman"/>
          <w:bCs/>
          <w:sz w:val="28"/>
          <w:szCs w:val="28"/>
        </w:rPr>
        <w:t xml:space="preserve">требованиям по квалификационному составу требованиям постановления </w:t>
      </w:r>
      <w:proofErr w:type="gramStart"/>
      <w:r w:rsidR="005250BA" w:rsidRPr="000D2169">
        <w:rPr>
          <w:rFonts w:ascii="Times New Roman" w:hAnsi="Times New Roman" w:cs="Times New Roman"/>
          <w:bCs/>
          <w:sz w:val="28"/>
          <w:szCs w:val="28"/>
        </w:rPr>
        <w:t>Правительства  РФ</w:t>
      </w:r>
      <w:proofErr w:type="gramEnd"/>
      <w:r w:rsidR="005250BA" w:rsidRPr="000D2169">
        <w:rPr>
          <w:rFonts w:ascii="Times New Roman" w:hAnsi="Times New Roman" w:cs="Times New Roman"/>
          <w:bCs/>
          <w:sz w:val="28"/>
          <w:szCs w:val="28"/>
        </w:rPr>
        <w:t xml:space="preserve"> № 559 от 11.05.2017</w:t>
      </w:r>
      <w:r w:rsidR="00825335" w:rsidRPr="000D2169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1F1A67" w:rsidRPr="00CA2F61">
        <w:rPr>
          <w:rFonts w:ascii="Times New Roman" w:hAnsi="Times New Roman" w:cs="Times New Roman"/>
          <w:bCs/>
          <w:sz w:val="28"/>
          <w:szCs w:val="28"/>
        </w:rPr>
        <w:t>,</w:t>
      </w:r>
      <w:r w:rsidR="005250BA" w:rsidRPr="001F1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в Дисциплинарный комитет для применения к такому члену Ассоциации дисцип</w:t>
      </w:r>
      <w:r w:rsidR="008B5A87">
        <w:rPr>
          <w:rFonts w:ascii="Times New Roman" w:hAnsi="Times New Roman" w:cs="Times New Roman"/>
          <w:bCs/>
          <w:sz w:val="28"/>
          <w:szCs w:val="28"/>
        </w:rPr>
        <w:t xml:space="preserve">линарной меры воздействия.     </w:t>
      </w:r>
    </w:p>
    <w:p w:rsidR="005250BA" w:rsidRPr="005250BA" w:rsidRDefault="00754121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7.6</w:t>
      </w:r>
      <w:r w:rsidR="008B5A87" w:rsidRPr="008B5A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B4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9DC" w:rsidRPr="006C396B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250BA" w:rsidRPr="006C396B">
        <w:rPr>
          <w:rFonts w:ascii="Times New Roman" w:hAnsi="Times New Roman" w:cs="Times New Roman"/>
          <w:b/>
          <w:bCs/>
          <w:sz w:val="28"/>
          <w:szCs w:val="28"/>
        </w:rPr>
        <w:t xml:space="preserve"> № 6</w:t>
      </w:r>
      <w:r w:rsidR="00DA1F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предоставляется совместно со следующими документами:</w:t>
      </w:r>
    </w:p>
    <w:p w:rsidR="00103E5A" w:rsidRPr="007E79EB" w:rsidRDefault="00103E5A" w:rsidP="00103E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79EB">
        <w:rPr>
          <w:rFonts w:ascii="Times New Roman" w:hAnsi="Times New Roman" w:cs="Times New Roman"/>
          <w:sz w:val="28"/>
          <w:szCs w:val="28"/>
        </w:rPr>
        <w:t>- Копия формы № 1 «Бухгалтерский баланс» (с отметкой налогового органа, которая подтверждает предоставление формы или квитанция о приеме налоговым органом);</w:t>
      </w:r>
    </w:p>
    <w:p w:rsidR="00103E5A" w:rsidRPr="007E79EB" w:rsidRDefault="00103E5A" w:rsidP="00103E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79EB">
        <w:rPr>
          <w:rFonts w:ascii="Times New Roman" w:hAnsi="Times New Roman" w:cs="Times New Roman"/>
          <w:sz w:val="28"/>
          <w:szCs w:val="28"/>
        </w:rPr>
        <w:t xml:space="preserve"> -  Копия формы № 2 «Отчет о финансовых результатах деятельности» (с отметкой налогового органа, которая подтверждает предоставление формы или квитанция о приеме налоговым органом);</w:t>
      </w:r>
    </w:p>
    <w:p w:rsidR="00103E5A" w:rsidRPr="007E79EB" w:rsidRDefault="00103E5A" w:rsidP="00103E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79EB">
        <w:rPr>
          <w:rFonts w:ascii="Times New Roman" w:hAnsi="Times New Roman" w:cs="Times New Roman"/>
          <w:sz w:val="28"/>
          <w:szCs w:val="28"/>
        </w:rPr>
        <w:t xml:space="preserve"> 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103E5A" w:rsidRPr="007E79EB" w:rsidRDefault="00103E5A" w:rsidP="00103E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79EB">
        <w:rPr>
          <w:rFonts w:ascii="Times New Roman" w:hAnsi="Times New Roman" w:cs="Times New Roman"/>
          <w:sz w:val="28"/>
          <w:szCs w:val="28"/>
        </w:rPr>
        <w:t>- Копия отчета о финансовых результатах деятельности учреждения (для бюджетных организаций); (с отметкой налогового органа, которая подтверждает предоставление формы или квитанция о приеме налоговым органом);</w:t>
      </w:r>
    </w:p>
    <w:p w:rsidR="00103E5A" w:rsidRPr="00103E5A" w:rsidRDefault="00103E5A" w:rsidP="00103E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79EB">
        <w:rPr>
          <w:rFonts w:ascii="Times New Roman" w:hAnsi="Times New Roman" w:cs="Times New Roman"/>
          <w:sz w:val="28"/>
          <w:szCs w:val="28"/>
        </w:rPr>
        <w:t>- Копия баланса государственного (муниципального) учреждения. (с отметкой налогового органа, которая подтверждает предоставление формы или квитанция о приеме налоговым органом).</w:t>
      </w:r>
    </w:p>
    <w:p w:rsidR="005250BA" w:rsidRPr="005250BA" w:rsidRDefault="00754121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7.6</w:t>
      </w:r>
      <w:r w:rsidR="00EB4EE5" w:rsidRPr="00EB4EE5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EB4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Проводится анализ данных предоставленных ранее в приложении № 4 с данными указанными в приложении № 6.</w:t>
      </w:r>
    </w:p>
    <w:p w:rsidR="005250BA" w:rsidRPr="005250BA" w:rsidRDefault="00754121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7.6</w:t>
      </w:r>
      <w:r w:rsidR="00EB4EE5" w:rsidRPr="00EB4EE5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="00EB4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В приложении № 6 для различных категорий организаций указывается следующая информация:</w:t>
      </w:r>
    </w:p>
    <w:p w:rsidR="005250BA" w:rsidRPr="005250BA" w:rsidRDefault="005250BA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EE5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Подрядными организациями указывается выручка от реализации работ (услуг) по строительству, реконструкции, капитальному ремонту, сносу объектов капитального строительства за отчетный год. </w:t>
      </w:r>
    </w:p>
    <w:p w:rsidR="005250BA" w:rsidRPr="005250BA" w:rsidRDefault="00EB4EE5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Заказчики-застройщики указывают объем инвестиций, направленных на строительство, реконструкцию, капитальный ремонт, снос объектов капитального строительства.</w:t>
      </w:r>
    </w:p>
    <w:p w:rsidR="005250BA" w:rsidRPr="005250BA" w:rsidRDefault="00EB4EE5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Технические заказчики указывают объем заключенных и реализованных договоров за отчетный год.</w:t>
      </w:r>
    </w:p>
    <w:p w:rsidR="005250BA" w:rsidRPr="005250BA" w:rsidRDefault="00754121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7.6</w:t>
      </w:r>
      <w:r w:rsidR="00EB4EE5" w:rsidRPr="00EB4EE5">
        <w:rPr>
          <w:rFonts w:ascii="Times New Roman" w:hAnsi="Times New Roman" w:cs="Times New Roman"/>
          <w:b/>
          <w:bCs/>
          <w:sz w:val="28"/>
          <w:szCs w:val="28"/>
        </w:rPr>
        <w:t>.3.</w:t>
      </w:r>
      <w:r w:rsidR="00EB4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В случае, если в выручку из формы № 2 «Отчет о прибылях и убытках» за отчетный год входит не только работы (услуги) по строительству, реконструкции, капитальному ремонту, сносу объектов капитального строительства, то члену Ассоциации необходимо расписать от каких дополнительных видов деятельности она получена.</w:t>
      </w:r>
    </w:p>
    <w:p w:rsidR="005250BA" w:rsidRPr="005250BA" w:rsidRDefault="00754121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7.6</w:t>
      </w:r>
      <w:r w:rsidR="00EB4EE5" w:rsidRPr="00EB4EE5">
        <w:rPr>
          <w:rFonts w:ascii="Times New Roman" w:hAnsi="Times New Roman" w:cs="Times New Roman"/>
          <w:b/>
          <w:bCs/>
          <w:sz w:val="28"/>
          <w:szCs w:val="28"/>
        </w:rPr>
        <w:t>.4.</w:t>
      </w:r>
      <w:r w:rsidR="00EB4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Информация, полученная в ходе анализа приложения № 6 используется для расчета членских взносов и в случае не предоставления отчета или приложения № 6 с приложениями Ассоциация начисляет членские взносы в </w:t>
      </w:r>
      <w:r w:rsidR="005250BA" w:rsidRPr="00497642">
        <w:rPr>
          <w:rFonts w:ascii="Times New Roman" w:hAnsi="Times New Roman" w:cs="Times New Roman"/>
          <w:bCs/>
          <w:sz w:val="28"/>
          <w:szCs w:val="28"/>
        </w:rPr>
        <w:t>соответст</w:t>
      </w:r>
      <w:r w:rsidR="00EB4EE5" w:rsidRPr="00497642">
        <w:rPr>
          <w:rFonts w:ascii="Times New Roman" w:hAnsi="Times New Roman" w:cs="Times New Roman"/>
          <w:bCs/>
          <w:sz w:val="28"/>
          <w:szCs w:val="28"/>
        </w:rPr>
        <w:t xml:space="preserve">вии </w:t>
      </w:r>
      <w:r w:rsidR="00A76070" w:rsidRPr="003A7DF2">
        <w:rPr>
          <w:rFonts w:ascii="Times New Roman" w:hAnsi="Times New Roman" w:cs="Times New Roman"/>
          <w:bCs/>
          <w:sz w:val="28"/>
          <w:szCs w:val="28"/>
        </w:rPr>
        <w:t>с п.11.8.7</w:t>
      </w:r>
      <w:r w:rsidR="00EB4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E9D">
        <w:rPr>
          <w:rFonts w:ascii="Times New Roman" w:hAnsi="Times New Roman" w:cs="Times New Roman"/>
          <w:bCs/>
          <w:sz w:val="28"/>
          <w:szCs w:val="28"/>
        </w:rPr>
        <w:t>П</w:t>
      </w:r>
      <w:r w:rsidR="00EB4EE5">
        <w:rPr>
          <w:rFonts w:ascii="Times New Roman" w:hAnsi="Times New Roman" w:cs="Times New Roman"/>
          <w:bCs/>
          <w:sz w:val="28"/>
          <w:szCs w:val="28"/>
        </w:rPr>
        <w:t>оложения о членстве.</w:t>
      </w:r>
      <w:r w:rsidR="00DB35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3FDC" w:rsidRPr="005250BA" w:rsidRDefault="00754121" w:rsidP="00323FDC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7.7</w:t>
      </w:r>
      <w:r w:rsidR="00323FDC"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23F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FDC" w:rsidRPr="005250BA">
        <w:rPr>
          <w:rFonts w:ascii="Times New Roman" w:hAnsi="Times New Roman" w:cs="Times New Roman"/>
          <w:bCs/>
          <w:sz w:val="28"/>
          <w:szCs w:val="28"/>
        </w:rPr>
        <w:t xml:space="preserve">Анализ предоставленных в </w:t>
      </w:r>
      <w:r w:rsidR="000305B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23FDC" w:rsidRPr="006C396B">
        <w:rPr>
          <w:rFonts w:ascii="Times New Roman" w:hAnsi="Times New Roman" w:cs="Times New Roman"/>
          <w:b/>
          <w:bCs/>
          <w:sz w:val="28"/>
          <w:szCs w:val="28"/>
        </w:rPr>
        <w:t>риложении № 9</w:t>
      </w:r>
      <w:r w:rsidR="00323FDC" w:rsidRPr="00525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8B5">
        <w:rPr>
          <w:rFonts w:ascii="Times New Roman" w:hAnsi="Times New Roman" w:cs="Times New Roman"/>
          <w:bCs/>
          <w:sz w:val="28"/>
          <w:szCs w:val="28"/>
        </w:rPr>
        <w:t>сведений, а так</w:t>
      </w:r>
      <w:r w:rsidR="00323FDC" w:rsidRPr="005250BA">
        <w:rPr>
          <w:rFonts w:ascii="Times New Roman" w:hAnsi="Times New Roman" w:cs="Times New Roman"/>
          <w:bCs/>
          <w:sz w:val="28"/>
          <w:szCs w:val="28"/>
        </w:rPr>
        <w:t>же сведений</w:t>
      </w:r>
      <w:r w:rsidR="007C18B5">
        <w:rPr>
          <w:rFonts w:ascii="Times New Roman" w:hAnsi="Times New Roman" w:cs="Times New Roman"/>
          <w:bCs/>
          <w:sz w:val="28"/>
          <w:szCs w:val="28"/>
        </w:rPr>
        <w:t>,</w:t>
      </w:r>
      <w:r w:rsidR="00323FDC" w:rsidRPr="005250BA">
        <w:rPr>
          <w:rFonts w:ascii="Times New Roman" w:hAnsi="Times New Roman" w:cs="Times New Roman"/>
          <w:bCs/>
          <w:sz w:val="28"/>
          <w:szCs w:val="28"/>
        </w:rPr>
        <w:t xml:space="preserve"> предоставленных органами исполнительной власти</w:t>
      </w:r>
      <w:r w:rsidR="00444ECE">
        <w:rPr>
          <w:rFonts w:ascii="Times New Roman" w:hAnsi="Times New Roman" w:cs="Times New Roman"/>
          <w:bCs/>
          <w:sz w:val="28"/>
          <w:szCs w:val="28"/>
        </w:rPr>
        <w:t>,</w:t>
      </w:r>
      <w:r w:rsidR="00323FDC" w:rsidRPr="005250BA">
        <w:rPr>
          <w:rFonts w:ascii="Times New Roman" w:hAnsi="Times New Roman" w:cs="Times New Roman"/>
          <w:bCs/>
          <w:sz w:val="28"/>
          <w:szCs w:val="28"/>
        </w:rPr>
        <w:t xml:space="preserve"> проводится в соответствии с «Методикой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 (далее – «Методика»). Методика определена Положением о контроле за деятельностью своих членов в части соблюдения ими требований стандартов и правил саморегулируемой организации, условий членства в АСРО «Строители Черноземья».</w:t>
      </w:r>
    </w:p>
    <w:p w:rsidR="00705E9D" w:rsidRDefault="00754121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7.7</w:t>
      </w:r>
      <w:r w:rsidR="00323FDC" w:rsidRPr="00705E9D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323F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FDC" w:rsidRPr="005250BA">
        <w:rPr>
          <w:rFonts w:ascii="Times New Roman" w:hAnsi="Times New Roman" w:cs="Times New Roman"/>
          <w:bCs/>
          <w:sz w:val="28"/>
          <w:szCs w:val="28"/>
        </w:rPr>
        <w:t>Ре</w:t>
      </w:r>
      <w:r w:rsidR="00323FDC">
        <w:rPr>
          <w:rFonts w:ascii="Times New Roman" w:hAnsi="Times New Roman" w:cs="Times New Roman"/>
          <w:bCs/>
          <w:sz w:val="28"/>
          <w:szCs w:val="28"/>
        </w:rPr>
        <w:t xml:space="preserve">зультатом анализа </w:t>
      </w:r>
      <w:r w:rsidR="00323FDC" w:rsidRPr="00EB49DC">
        <w:rPr>
          <w:rFonts w:ascii="Times New Roman" w:hAnsi="Times New Roman" w:cs="Times New Roman"/>
          <w:bCs/>
          <w:sz w:val="28"/>
          <w:szCs w:val="28"/>
        </w:rPr>
        <w:t>Приложения № 9</w:t>
      </w:r>
      <w:r w:rsidR="00323FDC" w:rsidRPr="005250BA">
        <w:rPr>
          <w:rFonts w:ascii="Times New Roman" w:hAnsi="Times New Roman" w:cs="Times New Roman"/>
          <w:bCs/>
          <w:sz w:val="28"/>
          <w:szCs w:val="28"/>
        </w:rPr>
        <w:t xml:space="preserve"> является присвоение члену Ассоциации категории риска, которая учитывается при составлении ежегодного плана проверок.</w:t>
      </w:r>
      <w:r w:rsidR="00EB4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705E9D" w:rsidRDefault="008B5A87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9D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5412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DA1F2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6C396B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Приложении № </w:t>
      </w:r>
      <w:r w:rsidR="00323FDC" w:rsidRPr="006C396B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член Ассоциации указывает количество договоров на строительство, реконструкцию, капитальный ремонт и снос объектов капитального строительства, заключенных на конкурентной основе и фактический совокупный размер обязательств по таким договорам.</w:t>
      </w:r>
      <w:r w:rsidR="00DF5092">
        <w:rPr>
          <w:rFonts w:ascii="Times New Roman" w:hAnsi="Times New Roman" w:cs="Times New Roman"/>
          <w:bCs/>
          <w:sz w:val="28"/>
          <w:szCs w:val="28"/>
        </w:rPr>
        <w:t xml:space="preserve"> Учитываются договоры стоимостью </w:t>
      </w:r>
      <w:r w:rsidR="00DF5092" w:rsidRPr="0049764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44713" w:rsidRPr="00497642">
        <w:rPr>
          <w:rFonts w:ascii="Times New Roman" w:hAnsi="Times New Roman" w:cs="Times New Roman"/>
          <w:bCs/>
          <w:sz w:val="28"/>
          <w:szCs w:val="28"/>
        </w:rPr>
        <w:t>10 000 000 руб.</w:t>
      </w:r>
    </w:p>
    <w:p w:rsidR="005250BA" w:rsidRPr="005250BA" w:rsidRDefault="00754121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7.8</w:t>
      </w:r>
      <w:r w:rsidR="00705E9D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Контрольный комитет проводит анализ д</w:t>
      </w:r>
      <w:r w:rsidR="00DF5092">
        <w:rPr>
          <w:rFonts w:ascii="Times New Roman" w:hAnsi="Times New Roman" w:cs="Times New Roman"/>
          <w:bCs/>
          <w:sz w:val="28"/>
          <w:szCs w:val="28"/>
        </w:rPr>
        <w:t>анных</w:t>
      </w:r>
      <w:r w:rsidR="00DB5F58">
        <w:rPr>
          <w:rFonts w:ascii="Times New Roman" w:hAnsi="Times New Roman" w:cs="Times New Roman"/>
          <w:bCs/>
          <w:sz w:val="28"/>
          <w:szCs w:val="28"/>
        </w:rPr>
        <w:t>,</w:t>
      </w:r>
      <w:r w:rsidR="00DF5092">
        <w:rPr>
          <w:rFonts w:ascii="Times New Roman" w:hAnsi="Times New Roman" w:cs="Times New Roman"/>
          <w:bCs/>
          <w:sz w:val="28"/>
          <w:szCs w:val="28"/>
        </w:rPr>
        <w:t xml:space="preserve"> указанных в уведомлении </w:t>
      </w:r>
      <w:r w:rsidR="00A94299">
        <w:rPr>
          <w:rFonts w:ascii="Times New Roman" w:hAnsi="Times New Roman" w:cs="Times New Roman"/>
          <w:bCs/>
          <w:sz w:val="28"/>
          <w:szCs w:val="28"/>
        </w:rPr>
        <w:t>и данных, полученных в течение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года из открытых источников, в том числе </w:t>
      </w:r>
      <w:r w:rsidR="00A9429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сети «Интернет» на их достоверность и на соответствие фактического совокупного размера обязательств члена Ассоциации предельному размеру обязательств, исходя из которого этим членом был внесен взнос в компенсационный фонд обеспечения договорных обязательств.</w:t>
      </w:r>
    </w:p>
    <w:p w:rsidR="00705E9D" w:rsidRDefault="00754121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7.8</w:t>
      </w:r>
      <w:r w:rsidR="00705E9D" w:rsidRPr="00FB1DF7">
        <w:rPr>
          <w:rFonts w:ascii="Times New Roman" w:hAnsi="Times New Roman" w:cs="Times New Roman"/>
          <w:b/>
          <w:bCs/>
          <w:color w:val="auto"/>
          <w:sz w:val="28"/>
          <w:szCs w:val="28"/>
        </w:rPr>
        <w:t>.2.</w:t>
      </w:r>
      <w:r w:rsidR="00705E9D" w:rsidRPr="00FB1D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В случае, если по результатам анализа представленных сведений, будет  установлено, что фактический совокупный размер обязательств члена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Ассоциации по договорам строительного подряда и договорам подряда на осуществление сноса объектов капитального строительства, заключенным с использованием конкурентных способов заключения договоров, превышает предельный размер обязательств, исходя из которого этим членом Ассоциации был внесен взнос в компенсационный фонд обеспечения договорных обязательств, Ассоциация в трехдневный срок </w:t>
      </w:r>
      <w:r w:rsidR="00DF5092">
        <w:rPr>
          <w:rFonts w:ascii="Times New Roman" w:hAnsi="Times New Roman" w:cs="Times New Roman"/>
          <w:bCs/>
          <w:sz w:val="28"/>
          <w:szCs w:val="28"/>
        </w:rPr>
        <w:t>с момента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установления этого факта, направляет члену Ассоциации предупреждение о превышении установленного в соответствии с частью 13 статьи 55.16 Градостроительного Кодекса РФ уровня ответственности по обязательствам и требование о необходимости увеличения размера взноса, внесенного в компенсационный фонд обеспечения договорных обязательств до уровня ответственности члена Ассоциации, соответствующего фактическому совокупному размеру обязательств такого члена.</w:t>
      </w:r>
    </w:p>
    <w:p w:rsidR="005250BA" w:rsidRPr="005250BA" w:rsidRDefault="00705E9D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9D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5412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B1DF7">
        <w:rPr>
          <w:rFonts w:ascii="Times New Roman" w:hAnsi="Times New Roman" w:cs="Times New Roman"/>
          <w:b/>
          <w:bCs/>
          <w:sz w:val="28"/>
          <w:szCs w:val="28"/>
        </w:rPr>
        <w:t>.3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При получении от Ассоциации предупреждения о превышении установленного в соответствии с частью 13 статьи 55.16 Градостроительного кодекса РФ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Ассоциации до уровн</w:t>
      </w:r>
      <w:r w:rsidR="001420D9">
        <w:rPr>
          <w:rFonts w:ascii="Times New Roman" w:hAnsi="Times New Roman" w:cs="Times New Roman"/>
          <w:bCs/>
          <w:sz w:val="28"/>
          <w:szCs w:val="28"/>
        </w:rPr>
        <w:t xml:space="preserve">я, соответствующего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совокупному размеру обязательств по договорам строительного подряда и договорам подряда на осуществление сноса объектов капитального строительства, заключенным членом Ассоциации с использованием конкурентных способов заключения договоров, член Ассоциации в пятидневный срок (с даты получения указанных документов) обязан внести дополнительный взнос в такой компенсационный фонд до размера взноса, предусмотренного Ассоциацией для соответствующего уровня ответственности члена Ассоциации для соответствующего уровня ответственности или в тот же срок представить мотивированное возражение с приложением документов, подтверждающих соответствие такого члена Ассоциации установленному уровню ответственности (акты приемки работ, решения о расторжении договоров подряда и т.д.).</w:t>
      </w:r>
    </w:p>
    <w:p w:rsidR="005250BA" w:rsidRPr="005250BA" w:rsidRDefault="00705E9D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9D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5412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B1DF7">
        <w:rPr>
          <w:rFonts w:ascii="Times New Roman" w:hAnsi="Times New Roman" w:cs="Times New Roman"/>
          <w:b/>
          <w:bCs/>
          <w:sz w:val="28"/>
          <w:szCs w:val="28"/>
        </w:rPr>
        <w:t>.4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В случае неисполнения членом Ассоциации требования об уплате в установленный срок дополнительного взноса в компенсационный фонд обеспечения договорных обязательств и непредставления возражений по существу такого требования, Контрольный комитет передает результаты анализа, подтверждающие несоответствие уровня имущественной ответственности члена Ассоциации его фактическим совокупным обязательствам по договорам строительного подряда и договорам подряда на осуществление сноса объектов капитального строительства, заключенным с использованием конкурентных способов заключения договоров, в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lastRenderedPageBreak/>
        <w:t>Дисциплинарный комитет для применения к такому члену дисциплинарной меры воздействия в виде приостановления права на заключение новых договоров строительного подряда и договоров подряда на осуществление сноса объектов капитального строительства с использованием конкурентных способов, в соответствии с частью 6 статьи 55.8 Градостроительного кодекса РФ.</w:t>
      </w:r>
    </w:p>
    <w:p w:rsidR="005250BA" w:rsidRPr="005250BA" w:rsidRDefault="00705E9D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9D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54121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Данные, указа</w:t>
      </w:r>
      <w:r w:rsidR="006C396B">
        <w:rPr>
          <w:rFonts w:ascii="Times New Roman" w:hAnsi="Times New Roman" w:cs="Times New Roman"/>
          <w:bCs/>
          <w:sz w:val="28"/>
          <w:szCs w:val="28"/>
        </w:rPr>
        <w:t xml:space="preserve">нные в приложении № 2 пункт 20 и в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приложении № 4</w:t>
      </w:r>
      <w:r w:rsidR="006C396B">
        <w:rPr>
          <w:rFonts w:ascii="Times New Roman" w:hAnsi="Times New Roman" w:cs="Times New Roman"/>
          <w:bCs/>
          <w:sz w:val="28"/>
          <w:szCs w:val="28"/>
        </w:rPr>
        <w:t>,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могут отличаться от данных, указанных в приложении № 6</w:t>
      </w:r>
      <w:r w:rsidR="006C396B">
        <w:rPr>
          <w:rFonts w:ascii="Times New Roman" w:hAnsi="Times New Roman" w:cs="Times New Roman"/>
          <w:bCs/>
          <w:sz w:val="28"/>
          <w:szCs w:val="28"/>
        </w:rPr>
        <w:t>,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только на процент НДС.</w:t>
      </w:r>
    </w:p>
    <w:p w:rsidR="00705E9D" w:rsidRDefault="00705E9D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9D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5412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Информация, полученная в х</w:t>
      </w:r>
      <w:r w:rsidR="006C396B">
        <w:rPr>
          <w:rFonts w:ascii="Times New Roman" w:hAnsi="Times New Roman" w:cs="Times New Roman"/>
          <w:bCs/>
          <w:sz w:val="28"/>
          <w:szCs w:val="28"/>
        </w:rPr>
        <w:t>оде анализа приложений № 4 и № 13</w:t>
      </w:r>
      <w:r w:rsidR="00F95ACA">
        <w:rPr>
          <w:rFonts w:ascii="Times New Roman" w:hAnsi="Times New Roman" w:cs="Times New Roman"/>
          <w:bCs/>
          <w:sz w:val="28"/>
          <w:szCs w:val="28"/>
        </w:rPr>
        <w:t>,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также </w:t>
      </w:r>
      <w:r w:rsidR="005250BA" w:rsidRPr="001023C4">
        <w:rPr>
          <w:rFonts w:ascii="Times New Roman" w:hAnsi="Times New Roman" w:cs="Times New Roman"/>
          <w:bCs/>
          <w:sz w:val="28"/>
          <w:szCs w:val="28"/>
        </w:rPr>
        <w:t>используе</w:t>
      </w:r>
      <w:r w:rsidR="005272DF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250BA" w:rsidRPr="001023C4">
        <w:rPr>
          <w:rFonts w:ascii="Times New Roman" w:hAnsi="Times New Roman" w:cs="Times New Roman"/>
          <w:bCs/>
          <w:sz w:val="28"/>
          <w:szCs w:val="28"/>
        </w:rPr>
        <w:t xml:space="preserve">для подтверждения </w:t>
      </w:r>
      <w:proofErr w:type="gramStart"/>
      <w:r w:rsidR="005250BA" w:rsidRPr="001023C4">
        <w:rPr>
          <w:rFonts w:ascii="Times New Roman" w:hAnsi="Times New Roman" w:cs="Times New Roman"/>
          <w:bCs/>
          <w:sz w:val="28"/>
          <w:szCs w:val="28"/>
        </w:rPr>
        <w:t>размера  членских</w:t>
      </w:r>
      <w:proofErr w:type="gramEnd"/>
      <w:r w:rsidR="005250BA" w:rsidRPr="001023C4">
        <w:rPr>
          <w:rFonts w:ascii="Times New Roman" w:hAnsi="Times New Roman" w:cs="Times New Roman"/>
          <w:bCs/>
          <w:sz w:val="28"/>
          <w:szCs w:val="28"/>
        </w:rPr>
        <w:t xml:space="preserve"> взносов в соответствии с п</w:t>
      </w:r>
      <w:r w:rsidR="00957715" w:rsidRPr="001023C4">
        <w:rPr>
          <w:rFonts w:ascii="Times New Roman" w:hAnsi="Times New Roman" w:cs="Times New Roman"/>
          <w:bCs/>
          <w:sz w:val="28"/>
          <w:szCs w:val="28"/>
        </w:rPr>
        <w:t>унктами</w:t>
      </w:r>
      <w:r w:rsidR="00FB1DF7" w:rsidRPr="00102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268A" w:rsidRPr="003A7DF2">
        <w:rPr>
          <w:rFonts w:ascii="Times New Roman" w:hAnsi="Times New Roman" w:cs="Times New Roman"/>
          <w:bCs/>
          <w:sz w:val="28"/>
          <w:szCs w:val="28"/>
        </w:rPr>
        <w:t>11.8.2 и 11.8.3</w:t>
      </w:r>
      <w:r w:rsidR="00152487" w:rsidRPr="003A7DF2">
        <w:rPr>
          <w:rFonts w:ascii="Times New Roman" w:hAnsi="Times New Roman" w:cs="Times New Roman"/>
          <w:bCs/>
          <w:sz w:val="28"/>
          <w:szCs w:val="28"/>
        </w:rPr>
        <w:t>.</w:t>
      </w:r>
      <w:r w:rsidR="005250BA" w:rsidRPr="00102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487" w:rsidRPr="009C268A">
        <w:rPr>
          <w:rFonts w:ascii="Times New Roman" w:hAnsi="Times New Roman" w:cs="Times New Roman"/>
          <w:bCs/>
          <w:sz w:val="28"/>
          <w:szCs w:val="28"/>
        </w:rPr>
        <w:t>П</w:t>
      </w:r>
      <w:r w:rsidR="005250BA" w:rsidRPr="009C268A">
        <w:rPr>
          <w:rFonts w:ascii="Times New Roman" w:hAnsi="Times New Roman" w:cs="Times New Roman"/>
          <w:bCs/>
          <w:sz w:val="28"/>
          <w:szCs w:val="28"/>
        </w:rPr>
        <w:t>оложения о членстве.</w:t>
      </w:r>
      <w:r w:rsidR="00BA6173" w:rsidRPr="009C26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50BA" w:rsidRPr="005250BA" w:rsidRDefault="005250BA" w:rsidP="005250BA">
      <w:pPr>
        <w:ind w:left="426"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1088" w:rsidRDefault="00152487" w:rsidP="00C2057A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21088">
        <w:rPr>
          <w:rFonts w:ascii="Times New Roman" w:hAnsi="Times New Roman" w:cs="Times New Roman"/>
          <w:b/>
          <w:bCs/>
          <w:sz w:val="28"/>
          <w:szCs w:val="28"/>
        </w:rPr>
        <w:t>. РЕЗУЛЬТАТЫ АНАЛИЗА ДЕЯТЕЛЬНОСТИ ЧЛЕНОВ АССОЦИАЦИИ И ИХ ПРИМЕНЕНИЕ</w:t>
      </w:r>
    </w:p>
    <w:p w:rsidR="00521088" w:rsidRPr="00742E2F" w:rsidRDefault="00521088" w:rsidP="00C2057A">
      <w:pPr>
        <w:ind w:left="426"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088" w:rsidRDefault="00152487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0202F0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  Ассоциация на основании всей получаемой информации осуществляет анализ и контроль деятельности членов Ассоциации, а также планирует осуществление своей деятельности в рамках целей и задач, определенных законодательством Российской Федерации, Уставом Ассоциации и другими внутренними документами Ассоциации.</w:t>
      </w:r>
    </w:p>
    <w:p w:rsidR="00521088" w:rsidRPr="001023C4" w:rsidRDefault="00152487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3C4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235A0E" w:rsidRPr="001023C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023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 w:rsidRPr="00102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088" w:rsidRPr="001023C4">
        <w:rPr>
          <w:rFonts w:ascii="Times New Roman" w:eastAsia="Times New Roman" w:hAnsi="Times New Roman" w:cs="Times New Roman"/>
          <w:sz w:val="28"/>
          <w:szCs w:val="28"/>
        </w:rPr>
        <w:t xml:space="preserve">Отчет Ассоциации о деятельности ее членов доводится до сведения членов Ассоциации на ежегодных Общих собраниях </w:t>
      </w:r>
      <w:r w:rsidR="00BA6173" w:rsidRPr="001023C4">
        <w:rPr>
          <w:rFonts w:ascii="Times New Roman" w:eastAsia="Times New Roman" w:hAnsi="Times New Roman" w:cs="Times New Roman"/>
          <w:sz w:val="28"/>
          <w:szCs w:val="28"/>
        </w:rPr>
        <w:t>Ассоциации и размещается на официальном сайте Ассоциации.</w:t>
      </w:r>
    </w:p>
    <w:p w:rsidR="00521088" w:rsidRDefault="00152487" w:rsidP="001023C4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3C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1023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023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обобщенного анализа могут формулироваться выводы о состоянии деятельности членов Ассоциации, разрабатываться рекомендации по устранению негативных факторов, оказывающих влияние на деятельность членов Ассоциации, и предложения по предупреждению возникновения отрицательных показателей деятельности членов Ассоциации.</w:t>
      </w:r>
    </w:p>
    <w:p w:rsidR="00521088" w:rsidRDefault="00152487" w:rsidP="00C2057A">
      <w:pPr>
        <w:tabs>
          <w:tab w:val="left" w:pos="567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1E199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>.  Результаты анализа могут применяться в следующих целях:</w:t>
      </w:r>
    </w:p>
    <w:p w:rsidR="00521088" w:rsidRDefault="00152487" w:rsidP="00C2057A">
      <w:pPr>
        <w:tabs>
          <w:tab w:val="left" w:pos="567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>предварительн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 xml:space="preserve"> (перспективн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>)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 xml:space="preserve"> анализа 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>- для выявления первичных показателей деятельности, а именно определения перспектив деятельности члена Ассоциации и направлений углубленного контроля деятельности члена Ассоциации по отдельным разделам отчета;</w:t>
      </w:r>
    </w:p>
    <w:p w:rsidR="00521088" w:rsidRDefault="00152487" w:rsidP="00C2057A">
      <w:pPr>
        <w:tabs>
          <w:tab w:val="left" w:pos="567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>оперативн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 xml:space="preserve"> (ситуационн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>) анализ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>- в целях контроля за деятельностью членов Ассоциации;</w:t>
      </w:r>
    </w:p>
    <w:p w:rsidR="00FC2A64" w:rsidRDefault="00152487" w:rsidP="00C2057A">
      <w:pPr>
        <w:tabs>
          <w:tab w:val="left" w:pos="567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48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C2A64" w:rsidRPr="0015248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C2A64" w:rsidRPr="00152487">
        <w:rPr>
          <w:rFonts w:ascii="Times New Roman" w:eastAsia="Times New Roman" w:hAnsi="Times New Roman" w:cs="Times New Roman"/>
          <w:b/>
          <w:sz w:val="28"/>
          <w:szCs w:val="28"/>
        </w:rPr>
        <w:t>.3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>. результаты комплексного анализа - для комплексной (всесторонней) оценки деятельности члена Ассоциации по отчетным данным за соответствующий период по всем разделам отчета;</w:t>
      </w:r>
    </w:p>
    <w:p w:rsidR="00521088" w:rsidRDefault="00152487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C396B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езультаты анализа могут применяться в целях контроля за деятельностью 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lastRenderedPageBreak/>
        <w:t>членов Ассоциации, а также в целях оценки деловой репутации члена Ассоциации;</w:t>
      </w:r>
    </w:p>
    <w:p w:rsidR="00521088" w:rsidRDefault="00152487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C396B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>езультаты анализа могут являться основанием для применения мер дисциплинарного воздействия в отношении члена Ассоциации.</w:t>
      </w:r>
    </w:p>
    <w:p w:rsidR="00521088" w:rsidRDefault="00152487" w:rsidP="00D72856">
      <w:pPr>
        <w:pStyle w:val="1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21088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4C4D04" w:rsidRPr="004C4D04" w:rsidRDefault="004C4D04" w:rsidP="004C4D04"/>
    <w:p w:rsidR="00521088" w:rsidRDefault="00152487" w:rsidP="00C2057A">
      <w:pPr>
        <w:tabs>
          <w:tab w:val="left" w:pos="993"/>
        </w:tabs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</w:t>
      </w:r>
      <w:r w:rsidR="00521088" w:rsidRPr="00B1157F">
        <w:rPr>
          <w:rFonts w:ascii="Times New Roman" w:eastAsia="Times New Roman" w:hAnsi="Times New Roman" w:cs="Times New Roman"/>
          <w:b/>
          <w:sz w:val="28"/>
        </w:rPr>
        <w:t>.1.</w:t>
      </w:r>
      <w:r w:rsidR="00521088">
        <w:rPr>
          <w:rFonts w:ascii="Times New Roman" w:eastAsia="Times New Roman" w:hAnsi="Times New Roman" w:cs="Times New Roman"/>
          <w:sz w:val="28"/>
        </w:rPr>
        <w:t xml:space="preserve"> </w:t>
      </w:r>
      <w:r w:rsidR="00521088" w:rsidRPr="008017D1">
        <w:rPr>
          <w:rFonts w:ascii="Times New Roman" w:eastAsia="Times New Roman" w:hAnsi="Times New Roman" w:cs="Times New Roman"/>
          <w:sz w:val="28"/>
        </w:rPr>
        <w:tab/>
        <w:t>Настоящее Положение</w:t>
      </w:r>
      <w:r w:rsidR="00521088">
        <w:rPr>
          <w:rFonts w:ascii="Times New Roman" w:eastAsia="Times New Roman" w:hAnsi="Times New Roman" w:cs="Times New Roman"/>
          <w:sz w:val="28"/>
        </w:rPr>
        <w:t xml:space="preserve">, а также все изменения и дополнения к нему, решение о признании утратившим силу настоящего Положения </w:t>
      </w:r>
      <w:r w:rsidR="00521088" w:rsidRPr="008017D1">
        <w:rPr>
          <w:rFonts w:ascii="Times New Roman" w:eastAsia="Times New Roman" w:hAnsi="Times New Roman" w:cs="Times New Roman"/>
          <w:sz w:val="28"/>
        </w:rPr>
        <w:t>вступа</w:t>
      </w:r>
      <w:r w:rsidR="00521088">
        <w:rPr>
          <w:rFonts w:ascii="Times New Roman" w:eastAsia="Times New Roman" w:hAnsi="Times New Roman" w:cs="Times New Roman"/>
          <w:sz w:val="28"/>
        </w:rPr>
        <w:t>ю</w:t>
      </w:r>
      <w:r w:rsidR="00521088" w:rsidRPr="008017D1">
        <w:rPr>
          <w:rFonts w:ascii="Times New Roman" w:eastAsia="Times New Roman" w:hAnsi="Times New Roman" w:cs="Times New Roman"/>
          <w:sz w:val="28"/>
        </w:rPr>
        <w:t>т в силу не ранее дня внесения сведений в государственный реестр саморегулируемых организаций в соответствии с</w:t>
      </w:r>
      <w:r w:rsidR="00521088">
        <w:rPr>
          <w:rFonts w:ascii="Times New Roman" w:eastAsia="Times New Roman" w:hAnsi="Times New Roman" w:cs="Times New Roman"/>
          <w:sz w:val="28"/>
        </w:rPr>
        <w:t xml:space="preserve"> частью 12 статьи 55.5 Градостроительного кодекса</w:t>
      </w:r>
      <w:r w:rsidR="00521088" w:rsidRPr="008017D1">
        <w:rPr>
          <w:rFonts w:ascii="Times New Roman" w:eastAsia="Times New Roman" w:hAnsi="Times New Roman" w:cs="Times New Roman"/>
          <w:sz w:val="28"/>
        </w:rPr>
        <w:t> Российской Федерации.</w:t>
      </w:r>
    </w:p>
    <w:p w:rsidR="00FF327E" w:rsidRPr="008017D1" w:rsidRDefault="00FF327E" w:rsidP="00FF327E">
      <w:pPr>
        <w:tabs>
          <w:tab w:val="left" w:pos="993"/>
        </w:tabs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360F9D">
        <w:rPr>
          <w:rFonts w:ascii="Times New Roman" w:eastAsia="Times New Roman" w:hAnsi="Times New Roman" w:cs="Times New Roman"/>
          <w:b/>
          <w:sz w:val="28"/>
        </w:rPr>
        <w:t>9.2.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F327E">
        <w:rPr>
          <w:rFonts w:ascii="Times New Roman" w:eastAsia="Times New Roman" w:hAnsi="Times New Roman" w:cs="Times New Roman"/>
          <w:sz w:val="28"/>
        </w:rPr>
        <w:t xml:space="preserve">С момента вступления в силу настоящего Положения утрачивает силу </w:t>
      </w:r>
      <w:r>
        <w:rPr>
          <w:rFonts w:ascii="Times New Roman" w:eastAsia="Times New Roman" w:hAnsi="Times New Roman" w:cs="Times New Roman"/>
          <w:sz w:val="28"/>
        </w:rPr>
        <w:t xml:space="preserve">Положение </w:t>
      </w:r>
      <w:r w:rsidRPr="00FF327E">
        <w:rPr>
          <w:rFonts w:ascii="Times New Roman" w:eastAsia="Times New Roman" w:hAnsi="Times New Roman" w:cs="Times New Roman"/>
          <w:sz w:val="28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</w:rPr>
        <w:t>А</w:t>
      </w:r>
      <w:r w:rsidRPr="00FF327E">
        <w:rPr>
          <w:rFonts w:ascii="Times New Roman" w:eastAsia="Times New Roman" w:hAnsi="Times New Roman" w:cs="Times New Roman"/>
          <w:sz w:val="28"/>
        </w:rPr>
        <w:t>ссоциацией</w:t>
      </w:r>
      <w:r>
        <w:rPr>
          <w:rFonts w:ascii="Times New Roman" w:eastAsia="Times New Roman" w:hAnsi="Times New Roman" w:cs="Times New Roman"/>
          <w:sz w:val="28"/>
        </w:rPr>
        <w:t xml:space="preserve"> саморегулируемая организация «Строители Ч</w:t>
      </w:r>
      <w:r w:rsidRPr="00FF327E">
        <w:rPr>
          <w:rFonts w:ascii="Times New Roman" w:eastAsia="Times New Roman" w:hAnsi="Times New Roman" w:cs="Times New Roman"/>
          <w:sz w:val="28"/>
        </w:rPr>
        <w:t>ерноземья»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F327E">
        <w:rPr>
          <w:rFonts w:ascii="Times New Roman" w:eastAsia="Times New Roman" w:hAnsi="Times New Roman" w:cs="Times New Roman"/>
          <w:sz w:val="28"/>
        </w:rPr>
        <w:t xml:space="preserve">анализа деятельности своих членов на основании информации, предоставляемой ими в форме отчетов в редакции, утвержденной </w:t>
      </w:r>
      <w:r w:rsidR="00C24F4F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бщим собранием членов </w:t>
      </w:r>
      <w:r w:rsidRPr="00FF327E">
        <w:rPr>
          <w:rFonts w:ascii="Times New Roman" w:eastAsia="Times New Roman" w:hAnsi="Times New Roman" w:cs="Times New Roman"/>
          <w:sz w:val="28"/>
        </w:rPr>
        <w:t xml:space="preserve">АСРО «Строители Черноземья» </w:t>
      </w:r>
      <w:r w:rsidR="00CE097B">
        <w:rPr>
          <w:rFonts w:ascii="Times New Roman" w:eastAsia="Times New Roman" w:hAnsi="Times New Roman" w:cs="Times New Roman"/>
          <w:sz w:val="28"/>
        </w:rPr>
        <w:t>25 мая</w:t>
      </w:r>
      <w:r w:rsidRPr="00FF327E">
        <w:rPr>
          <w:rFonts w:ascii="Times New Roman" w:eastAsia="Times New Roman" w:hAnsi="Times New Roman" w:cs="Times New Roman"/>
          <w:sz w:val="28"/>
        </w:rPr>
        <w:t xml:space="preserve"> 2022 года (Протокол № </w:t>
      </w:r>
      <w:r w:rsidR="00CE097B">
        <w:rPr>
          <w:rFonts w:ascii="Times New Roman" w:eastAsia="Times New Roman" w:hAnsi="Times New Roman" w:cs="Times New Roman"/>
          <w:sz w:val="28"/>
        </w:rPr>
        <w:t>31</w:t>
      </w:r>
      <w:r w:rsidRPr="00FF327E">
        <w:rPr>
          <w:rFonts w:ascii="Times New Roman" w:eastAsia="Times New Roman" w:hAnsi="Times New Roman" w:cs="Times New Roman"/>
          <w:sz w:val="28"/>
        </w:rPr>
        <w:t>).</w:t>
      </w:r>
    </w:p>
    <w:p w:rsidR="001023C4" w:rsidRPr="00D72856" w:rsidRDefault="00152487" w:rsidP="00D72856">
      <w:pPr>
        <w:tabs>
          <w:tab w:val="left" w:pos="993"/>
        </w:tabs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</w:t>
      </w:r>
      <w:r w:rsidR="00FF327E">
        <w:rPr>
          <w:rFonts w:ascii="Times New Roman" w:eastAsia="Times New Roman" w:hAnsi="Times New Roman" w:cs="Times New Roman"/>
          <w:b/>
          <w:sz w:val="28"/>
        </w:rPr>
        <w:t>.3.</w:t>
      </w:r>
      <w:r w:rsidR="00521088" w:rsidRPr="008017D1">
        <w:rPr>
          <w:rFonts w:ascii="Times New Roman" w:eastAsia="Times New Roman" w:hAnsi="Times New Roman" w:cs="Times New Roman"/>
          <w:sz w:val="28"/>
        </w:rPr>
        <w:t xml:space="preserve"> Если в результате изменения законов или иных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члены Ассоциации руководствуются законами и иными нормативными актами Российской Федерации.</w:t>
      </w:r>
    </w:p>
    <w:p w:rsidR="00BA6173" w:rsidRDefault="00BA6173" w:rsidP="00902C92">
      <w:pPr>
        <w:spacing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6173" w:rsidRDefault="00BA6173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415D" w:rsidRDefault="00D0415D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DC5DF5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17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0415D" w:rsidRDefault="00D0415D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415D" w:rsidRDefault="00D0415D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Pr="00283773" w:rsidRDefault="00963625" w:rsidP="00521088">
      <w:pPr>
        <w:spacing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Форма предоставления отчета</w:t>
      </w: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066B" w:rsidRDefault="0024066B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Pr="00FF700E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F700E">
        <w:rPr>
          <w:rFonts w:ascii="Times New Roman" w:eastAsia="Times New Roman" w:hAnsi="Times New Roman" w:cs="Times New Roman"/>
          <w:b/>
          <w:bCs/>
          <w:sz w:val="40"/>
          <w:szCs w:val="40"/>
        </w:rPr>
        <w:t>Отчет о деятельности члена Ассоциации</w:t>
      </w:r>
    </w:p>
    <w:p w:rsidR="00521088" w:rsidRPr="00FF700E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F700E">
        <w:rPr>
          <w:rFonts w:ascii="Times New Roman" w:eastAsia="Times New Roman" w:hAnsi="Times New Roman" w:cs="Times New Roman"/>
          <w:b/>
          <w:bCs/>
          <w:sz w:val="40"/>
          <w:szCs w:val="40"/>
        </w:rPr>
        <w:t>за _______ год</w:t>
      </w: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Pr="00CD30C2" w:rsidRDefault="00521088" w:rsidP="00521088">
      <w:pPr>
        <w:jc w:val="center"/>
        <w:rPr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</w:t>
      </w: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FF700E">
        <w:rPr>
          <w:rFonts w:ascii="Times New Roman" w:eastAsia="Times New Roman" w:hAnsi="Times New Roman" w:cs="Times New Roman"/>
          <w:bCs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700E">
        <w:rPr>
          <w:rFonts w:ascii="Times New Roman" w:eastAsia="Times New Roman" w:hAnsi="Times New Roman" w:cs="Times New Roman"/>
          <w:bCs/>
          <w:sz w:val="28"/>
          <w:szCs w:val="28"/>
        </w:rPr>
        <w:t>организации, ИНН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0415D" w:rsidRDefault="00D0415D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0415D" w:rsidRDefault="00D0415D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0415D" w:rsidRDefault="00D0415D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0415D" w:rsidRDefault="00D0415D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32048" w:rsidRDefault="00532048" w:rsidP="00532048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32048" w:rsidRDefault="00532048" w:rsidP="00532048">
      <w:pPr>
        <w:rPr>
          <w:rFonts w:ascii="Times New Roman" w:hAnsi="Times New Roman" w:cs="Times New Roman"/>
          <w:sz w:val="24"/>
          <w:szCs w:val="24"/>
        </w:rPr>
      </w:pPr>
    </w:p>
    <w:p w:rsidR="00CF6765" w:rsidRDefault="00CF6765" w:rsidP="00532048">
      <w:pPr>
        <w:rPr>
          <w:rFonts w:ascii="Times New Roman" w:hAnsi="Times New Roman" w:cs="Times New Roman"/>
          <w:sz w:val="24"/>
          <w:szCs w:val="24"/>
        </w:rPr>
      </w:pPr>
    </w:p>
    <w:p w:rsidR="00920FE0" w:rsidRDefault="00920FE0" w:rsidP="00532048">
      <w:pPr>
        <w:rPr>
          <w:rFonts w:ascii="Times New Roman" w:hAnsi="Times New Roman" w:cs="Times New Roman"/>
          <w:sz w:val="24"/>
          <w:szCs w:val="24"/>
        </w:rPr>
      </w:pPr>
    </w:p>
    <w:p w:rsidR="00920FE0" w:rsidRDefault="00920FE0" w:rsidP="00532048">
      <w:pPr>
        <w:rPr>
          <w:rFonts w:ascii="Times New Roman" w:hAnsi="Times New Roman" w:cs="Times New Roman"/>
          <w:sz w:val="24"/>
          <w:szCs w:val="24"/>
        </w:rPr>
      </w:pPr>
    </w:p>
    <w:p w:rsidR="00521088" w:rsidRPr="006B7419" w:rsidRDefault="00521088" w:rsidP="005320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4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8B5A87" w:rsidRPr="006B7419">
        <w:rPr>
          <w:rFonts w:ascii="Times New Roman" w:hAnsi="Times New Roman" w:cs="Times New Roman"/>
          <w:b/>
          <w:sz w:val="24"/>
          <w:szCs w:val="24"/>
        </w:rPr>
        <w:t>2</w:t>
      </w:r>
    </w:p>
    <w:p w:rsidR="00407FFA" w:rsidRPr="00407FFA" w:rsidRDefault="00407FFA" w:rsidP="00407FFA">
      <w:pPr>
        <w:jc w:val="center"/>
        <w:rPr>
          <w:rFonts w:ascii="Times New Roman" w:hAnsi="Times New Roman" w:cs="Times New Roman"/>
          <w:b/>
        </w:rPr>
      </w:pPr>
      <w:r w:rsidRPr="00407FFA">
        <w:rPr>
          <w:rFonts w:ascii="Times New Roman" w:hAnsi="Times New Roman" w:cs="Times New Roman"/>
          <w:b/>
        </w:rPr>
        <w:t>АНКЕТА</w:t>
      </w:r>
    </w:p>
    <w:p w:rsidR="00407FFA" w:rsidRPr="00407FFA" w:rsidRDefault="00407FFA" w:rsidP="00407FFA">
      <w:pPr>
        <w:spacing w:line="76" w:lineRule="auto"/>
        <w:rPr>
          <w:rFonts w:ascii="Times New Roman" w:hAnsi="Times New Roman" w:cs="Times New Roman"/>
        </w:rPr>
      </w:pPr>
    </w:p>
    <w:tbl>
      <w:tblPr>
        <w:tblW w:w="10065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3402"/>
        <w:gridCol w:w="709"/>
        <w:gridCol w:w="1070"/>
        <w:gridCol w:w="1287"/>
        <w:gridCol w:w="1311"/>
        <w:gridCol w:w="1435"/>
      </w:tblGrid>
      <w:tr w:rsidR="00407FFA" w:rsidRPr="00407FFA" w:rsidTr="00A43810">
        <w:trPr>
          <w:trHeight w:val="1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  <w:b/>
              </w:rPr>
              <w:t>№ п</w:t>
            </w:r>
            <w:r w:rsidR="002D763A">
              <w:rPr>
                <w:rFonts w:ascii="Times New Roman" w:hAnsi="Times New Roman" w:cs="Times New Roman"/>
                <w:b/>
              </w:rPr>
              <w:t>/</w:t>
            </w:r>
            <w:r w:rsidRPr="00407FF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  <w:b/>
              </w:rPr>
              <w:t>Реквизиты</w:t>
            </w: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-10" w:hanging="12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-10" w:hanging="12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-10" w:hanging="12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ОГРН/ОГРНИП, </w:t>
            </w:r>
          </w:p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-10" w:hanging="12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ИНН, КПП, </w:t>
            </w: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Место нахождения (Юридический адрес юридического лица)/</w:t>
            </w:r>
            <w:r w:rsidRPr="00407FFA">
              <w:rPr>
                <w:rFonts w:ascii="Times New Roman" w:hAnsi="Times New Roman" w:cs="Times New Roma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413" w:rsidRPr="00407FFA" w:rsidTr="00245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5413" w:rsidRPr="00407FFA" w:rsidRDefault="006A5413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13" w:rsidRPr="00407FFA" w:rsidRDefault="006A5413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0845D1">
              <w:rPr>
                <w:rFonts w:ascii="Times New Roman" w:hAnsi="Times New Roman" w:cs="Times New Roman"/>
                <w:highlight w:val="yellow"/>
              </w:rPr>
              <w:t>Фактический адрес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13" w:rsidRPr="00407FFA" w:rsidRDefault="006A5413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C12E9B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Адреса электронной почты (</w:t>
            </w:r>
            <w:r w:rsidRPr="00407FFA">
              <w:rPr>
                <w:rFonts w:ascii="Times New Roman" w:hAnsi="Times New Roman" w:cs="Times New Roman"/>
                <w:lang w:val="en-US"/>
              </w:rPr>
              <w:t>e</w:t>
            </w:r>
            <w:r w:rsidRPr="00407FFA">
              <w:rPr>
                <w:rFonts w:ascii="Times New Roman" w:hAnsi="Times New Roman" w:cs="Times New Roman"/>
              </w:rPr>
              <w:t>-</w:t>
            </w:r>
            <w:r w:rsidRPr="00407FFA">
              <w:rPr>
                <w:rFonts w:ascii="Times New Roman" w:hAnsi="Times New Roman" w:cs="Times New Roman"/>
                <w:lang w:val="en-US"/>
              </w:rPr>
              <w:t>mail</w:t>
            </w:r>
            <w:r w:rsidRPr="00407F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e-</w:t>
            </w:r>
            <w:proofErr w:type="spellStart"/>
            <w:r w:rsidRPr="00407FFA">
              <w:rPr>
                <w:rFonts w:ascii="Times New Roman" w:hAnsi="Times New Roman" w:cs="Times New Roman"/>
              </w:rPr>
              <w:t>mail</w:t>
            </w:r>
            <w:proofErr w:type="spellEnd"/>
            <w:r w:rsidRPr="00407FF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e-</w:t>
            </w:r>
            <w:proofErr w:type="spellStart"/>
            <w:r w:rsidRPr="00407FFA">
              <w:rPr>
                <w:rFonts w:ascii="Times New Roman" w:hAnsi="Times New Roman" w:cs="Times New Roman"/>
              </w:rPr>
              <w:t>mail</w:t>
            </w:r>
            <w:proofErr w:type="spellEnd"/>
            <w:r w:rsidRPr="00407FF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e-</w:t>
            </w:r>
            <w:proofErr w:type="spellStart"/>
            <w:r w:rsidRPr="00407FFA">
              <w:rPr>
                <w:rFonts w:ascii="Times New Roman" w:hAnsi="Times New Roman" w:cs="Times New Roman"/>
              </w:rPr>
              <w:t>mail</w:t>
            </w:r>
            <w:proofErr w:type="spellEnd"/>
            <w:r w:rsidRPr="00407FFA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C12E9B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Адреса сайтов в информационно-коммуникационной сети Интернет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C12E9B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Телефон/</w:t>
            </w:r>
            <w:proofErr w:type="gramStart"/>
            <w:r w:rsidRPr="00407FFA">
              <w:rPr>
                <w:rFonts w:ascii="Times New Roman" w:hAnsi="Times New Roman" w:cs="Times New Roman"/>
              </w:rPr>
              <w:t>факс</w:t>
            </w:r>
            <w:r w:rsidRPr="00407FFA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407FFA">
              <w:rPr>
                <w:rFonts w:ascii="Times New Roman" w:hAnsi="Times New Roman" w:cs="Times New Roman"/>
              </w:rPr>
              <w:t>с кодом города)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C12E9B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C12E9B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ФИО руководителя</w:t>
            </w: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C12E9B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Дата рождения руководителя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35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C12E9B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Мобильный телефон руководителя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C12E9B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109" w:hanging="6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Главный бухгалтер: (ФИО, телефон)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C12E9B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Контактное (уполномоченное)</w:t>
            </w: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лицо по взаимодействию с </w:t>
            </w:r>
            <w:r w:rsidRPr="00407FFA">
              <w:rPr>
                <w:rFonts w:ascii="Times New Roman" w:hAnsi="Times New Roman" w:cs="Times New Roman"/>
              </w:rPr>
              <w:lastRenderedPageBreak/>
              <w:t>Ассоциацией (ФИО, телефон)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C12E9B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Среднесписочная численность</w:t>
            </w: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работников *</w:t>
            </w: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Всего ___________ чел.</w:t>
            </w:r>
          </w:p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Из них: </w:t>
            </w:r>
          </w:p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а) ИТР ___________чел.</w:t>
            </w:r>
          </w:p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б) Рабочие ________чел.</w:t>
            </w:r>
          </w:p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</w:p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Специалисты, сведения о которых включены в национальный реестр специалистов в области строительства (Ф.И.О., № в реестре_________)</w:t>
            </w:r>
          </w:p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C12E9B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Используемая система налогообложения (упрощенная 6 %, 15 %, общая)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C12E9B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Основной вид деятельности </w:t>
            </w: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407FFA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407FFA">
              <w:rPr>
                <w:rFonts w:ascii="Times New Roman" w:hAnsi="Times New Roman" w:cs="Times New Roman"/>
                <w:b/>
              </w:rPr>
              <w:t>оставить  фактически</w:t>
            </w:r>
            <w:proofErr w:type="gramEnd"/>
            <w:r w:rsidRPr="00407FFA">
              <w:rPr>
                <w:rFonts w:ascii="Times New Roman" w:hAnsi="Times New Roman" w:cs="Times New Roman"/>
                <w:b/>
              </w:rPr>
              <w:t xml:space="preserve"> осуществляемый вид деятельности)</w:t>
            </w: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407FFA">
            <w:pPr>
              <w:widowControl/>
              <w:numPr>
                <w:ilvl w:val="0"/>
                <w:numId w:val="11"/>
              </w:numPr>
              <w:tabs>
                <w:tab w:val="left" w:pos="0"/>
                <w:tab w:val="left" w:pos="342"/>
              </w:tabs>
              <w:spacing w:line="240" w:lineRule="auto"/>
              <w:ind w:left="0" w:right="-100" w:firstLine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  <w:p w:rsidR="00407FFA" w:rsidRPr="00407FFA" w:rsidRDefault="00407FFA" w:rsidP="00407FFA">
            <w:pPr>
              <w:widowControl/>
              <w:numPr>
                <w:ilvl w:val="0"/>
                <w:numId w:val="11"/>
              </w:numPr>
              <w:tabs>
                <w:tab w:val="left" w:pos="0"/>
                <w:tab w:val="left" w:pos="342"/>
              </w:tabs>
              <w:spacing w:line="240" w:lineRule="auto"/>
              <w:ind w:left="0" w:right="-100" w:firstLine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Осуществление функций технического заказчика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3)    Подрядная организация по договорам строительного подряда, заключаемым напрямую с застройщиком, техническим заказчиком или иным лицом, указанным в ст. 55.4 Градостроительного кодекса РФ 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4)   Осуществление строительства, реконструкции, капитального ремонта, сноса по договорам, заключаемым в результате конкурентных процедур, установленных законодательством РФ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5)    Осуществление строительства, реконструкции и капитального ремонта на особо опасных, технически сложных и уникальных объектах (кроме/включая объектов использования атомной энергии)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6)    Подрядная организация по договорам строительного подряда на выполнение отдельных видов работ, в том числе: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Земляные работы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Работы по ландшафтному дизайну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Устройство шахт, колодцев, кессонов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Общестроительные работы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Газификация предприятий и населенных пунктов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Устройство внутренних и наружных инженерных систем и коммуникаций (канализация, водоснабжение, теплоснабжение)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Монтаж металлоконструкций любой сложности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- Монтаж технологического оборудования (в </w:t>
            </w:r>
            <w:proofErr w:type="spellStart"/>
            <w:r w:rsidRPr="00407FFA">
              <w:rPr>
                <w:rFonts w:ascii="Times New Roman" w:hAnsi="Times New Roman" w:cs="Times New Roman"/>
              </w:rPr>
              <w:t>т.ч</w:t>
            </w:r>
            <w:proofErr w:type="spellEnd"/>
            <w:r w:rsidRPr="00407FFA">
              <w:rPr>
                <w:rFonts w:ascii="Times New Roman" w:hAnsi="Times New Roman" w:cs="Times New Roman"/>
              </w:rPr>
              <w:t>. вентиляция и кондиционирование)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Устройство мостов, тоннелей и путепроводов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Устройство скважин и колодцев, монтаж и оборудование водоснабжения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lastRenderedPageBreak/>
              <w:t xml:space="preserve">- Устройство и монтаж линии электропередач, электрооборудования и технологических устройств мощностью до 750 </w:t>
            </w:r>
            <w:proofErr w:type="spellStart"/>
            <w:r w:rsidRPr="00407FFA">
              <w:rPr>
                <w:rFonts w:ascii="Times New Roman" w:hAnsi="Times New Roman" w:cs="Times New Roman"/>
              </w:rPr>
              <w:t>кВ.</w:t>
            </w:r>
            <w:proofErr w:type="spellEnd"/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- Работы по монтажу и наладке АСУ, </w:t>
            </w:r>
            <w:proofErr w:type="spellStart"/>
            <w:r w:rsidRPr="00407FFA">
              <w:rPr>
                <w:rFonts w:ascii="Times New Roman" w:hAnsi="Times New Roman" w:cs="Times New Roman"/>
              </w:rPr>
              <w:t>КИПа</w:t>
            </w:r>
            <w:proofErr w:type="spellEnd"/>
            <w:r w:rsidRPr="00407FFA">
              <w:rPr>
                <w:rFonts w:ascii="Times New Roman" w:hAnsi="Times New Roman" w:cs="Times New Roman"/>
              </w:rPr>
              <w:t xml:space="preserve">, линий связи, ТВ, сигнализации, в </w:t>
            </w:r>
            <w:proofErr w:type="spellStart"/>
            <w:r w:rsidRPr="00407FFA">
              <w:rPr>
                <w:rFonts w:ascii="Times New Roman" w:hAnsi="Times New Roman" w:cs="Times New Roman"/>
              </w:rPr>
              <w:t>т.ч</w:t>
            </w:r>
            <w:proofErr w:type="spellEnd"/>
            <w:r w:rsidRPr="00407FFA">
              <w:rPr>
                <w:rFonts w:ascii="Times New Roman" w:hAnsi="Times New Roman" w:cs="Times New Roman"/>
              </w:rPr>
              <w:t>. пожарной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Гидроизоляция и антикоррозийная защита строительных конструкций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- Устройство кровель и </w:t>
            </w:r>
            <w:proofErr w:type="spellStart"/>
            <w:r w:rsidRPr="00407FFA">
              <w:rPr>
                <w:rFonts w:ascii="Times New Roman" w:hAnsi="Times New Roman" w:cs="Times New Roman"/>
              </w:rPr>
              <w:t>пароизоляция</w:t>
            </w:r>
            <w:proofErr w:type="spellEnd"/>
            <w:r w:rsidRPr="00407FFA">
              <w:rPr>
                <w:rFonts w:ascii="Times New Roman" w:hAnsi="Times New Roman" w:cs="Times New Roman"/>
              </w:rPr>
              <w:t xml:space="preserve"> строительных конструкций любой сложности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Пусконаладочные работы всех систем и оборудования жизнедеятельности и жизнеобеспечения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Устройство и ремонт автомобильных дорог и железнодорожных путей, аэродромов и систем их управления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Работы по водопонижению и водолазные работы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Устройство скважин и технологического оборудования для объектов нефтяной и газовой промышленности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- Устройство промышленных печей, дымовых труб; монтаж технологических систем и оборудования для теплоснабжения 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Вывоз мусора, снега, отходов промышленного производства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Благоустройство территорий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Ремонт и монтаж грузоподъемного оборудования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Отделочные работы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Малоэтажное строительство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Работы по разборке сооружений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Другое (указать, что именно):</w:t>
            </w:r>
          </w:p>
        </w:tc>
      </w:tr>
      <w:tr w:rsidR="00407FFA" w:rsidRPr="00407FFA" w:rsidTr="00A43810">
        <w:trPr>
          <w:trHeight w:val="324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C12E9B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*Структура выполненных работ (в % от общего объема СМР)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Виды объектов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% от общего объёма</w:t>
            </w:r>
          </w:p>
        </w:tc>
      </w:tr>
      <w:tr w:rsidR="00407FFA" w:rsidRPr="00407FFA" w:rsidTr="00A43810">
        <w:trPr>
          <w:trHeight w:val="353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407FFA">
            <w:pPr>
              <w:pStyle w:val="aff"/>
              <w:widowControl/>
              <w:numPr>
                <w:ilvl w:val="0"/>
                <w:numId w:val="27"/>
              </w:numPr>
              <w:spacing w:line="240" w:lineRule="auto"/>
              <w:ind w:left="0" w:hanging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Жилищное строительство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294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407FFA">
            <w:pPr>
              <w:pStyle w:val="aff"/>
              <w:widowControl/>
              <w:numPr>
                <w:ilvl w:val="0"/>
                <w:numId w:val="27"/>
              </w:numPr>
              <w:spacing w:line="240" w:lineRule="auto"/>
              <w:ind w:left="0" w:hanging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Объекты культурно-бытового назначения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250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407FFA">
            <w:pPr>
              <w:pStyle w:val="aff"/>
              <w:widowControl/>
              <w:numPr>
                <w:ilvl w:val="0"/>
                <w:numId w:val="27"/>
              </w:numPr>
              <w:spacing w:line="240" w:lineRule="auto"/>
              <w:ind w:left="0" w:hanging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Промышленные объекты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368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407FFA">
            <w:pPr>
              <w:pStyle w:val="aff"/>
              <w:widowControl/>
              <w:numPr>
                <w:ilvl w:val="0"/>
                <w:numId w:val="27"/>
              </w:numPr>
              <w:spacing w:line="240" w:lineRule="auto"/>
              <w:ind w:left="0" w:hanging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Объекты транспортной инфраструктуры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272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407FFA">
            <w:pPr>
              <w:pStyle w:val="aff"/>
              <w:widowControl/>
              <w:numPr>
                <w:ilvl w:val="0"/>
                <w:numId w:val="27"/>
              </w:numPr>
              <w:spacing w:line="240" w:lineRule="auto"/>
              <w:ind w:left="0" w:hanging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Линейные объекты (сети газо-, электро-, водоснабжения и канализации)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235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C12E9B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*Объем выполненных работ 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а) Общий объем работ по строительству, реконструкции, капитальному ремонту и сносу, выполненных по всем видам объектов __________млн. руб.</w:t>
            </w:r>
          </w:p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б) Максимальная стоимость договора строительного подряда (договор о строительстве, реконструкции, капитальном ремонте и сносе объектов капитального строительства) _____млн. руб.</w:t>
            </w:r>
          </w:p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в) Общий объем инвестиций ______млн. руб.</w:t>
            </w:r>
          </w:p>
        </w:tc>
      </w:tr>
      <w:tr w:rsidR="00407FFA" w:rsidRPr="00407FFA" w:rsidTr="00A43810">
        <w:trPr>
          <w:trHeight w:val="7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C12E9B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Среднемесячная заработная плата одного работающего, руб.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5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C12E9B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Основной регион деятельности по строительству (указать)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86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C12E9B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1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FA34A2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2E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Предложения и вопросы к Ассоциации, требующие обсуждения, в т. ч. на Общем собрании членов Ассоциации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hanging="360"/>
              <w:jc w:val="center"/>
              <w:rPr>
                <w:rFonts w:ascii="Times New Roman" w:hAnsi="Times New Roman" w:cs="Times New Roman"/>
              </w:rPr>
            </w:pPr>
          </w:p>
          <w:p w:rsidR="00407FFA" w:rsidRPr="00407FFA" w:rsidRDefault="00407FFA" w:rsidP="00A43810">
            <w:pPr>
              <w:ind w:right="3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7FFA" w:rsidRPr="00407FFA" w:rsidRDefault="00407FFA" w:rsidP="00407FFA">
      <w:pPr>
        <w:jc w:val="both"/>
        <w:rPr>
          <w:rFonts w:ascii="Times New Roman" w:hAnsi="Times New Roman" w:cs="Times New Roman"/>
        </w:rPr>
      </w:pPr>
      <w:r w:rsidRPr="00407FFA">
        <w:rPr>
          <w:rFonts w:ascii="Times New Roman" w:hAnsi="Times New Roman" w:cs="Times New Roman"/>
        </w:rPr>
        <w:t>*Примечание:</w:t>
      </w:r>
    </w:p>
    <w:p w:rsidR="00A77157" w:rsidRDefault="00407FFA" w:rsidP="00A7715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07FFA">
        <w:rPr>
          <w:rFonts w:ascii="Times New Roman" w:hAnsi="Times New Roman" w:cs="Times New Roman"/>
          <w:sz w:val="20"/>
          <w:szCs w:val="20"/>
        </w:rPr>
        <w:t xml:space="preserve">При подаче приложения в составе годового отчета указываются </w:t>
      </w:r>
      <w:proofErr w:type="gramStart"/>
      <w:r w:rsidRPr="00407FFA">
        <w:rPr>
          <w:rFonts w:ascii="Times New Roman" w:hAnsi="Times New Roman" w:cs="Times New Roman"/>
          <w:sz w:val="20"/>
          <w:szCs w:val="20"/>
        </w:rPr>
        <w:t>сведения  за</w:t>
      </w:r>
      <w:proofErr w:type="gramEnd"/>
      <w:r w:rsidRPr="00407FFA">
        <w:rPr>
          <w:rFonts w:ascii="Times New Roman" w:hAnsi="Times New Roman" w:cs="Times New Roman"/>
          <w:sz w:val="20"/>
          <w:szCs w:val="20"/>
        </w:rPr>
        <w:t xml:space="preserve"> отчетный период.</w:t>
      </w:r>
    </w:p>
    <w:p w:rsidR="00A77157" w:rsidRPr="00A77157" w:rsidRDefault="00A77157" w:rsidP="00A771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7FFA" w:rsidRPr="00AC3410" w:rsidRDefault="00407FFA" w:rsidP="00A77157">
      <w:pPr>
        <w:jc w:val="both"/>
      </w:pPr>
      <w:r w:rsidRPr="00AC3410">
        <w:t>______________________          _____________________        _________________</w:t>
      </w:r>
    </w:p>
    <w:p w:rsidR="00407FFA" w:rsidRPr="00AC3410" w:rsidRDefault="00407FFA" w:rsidP="00407FFA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Pr="00AC3410">
        <w:rPr>
          <w:i/>
          <w:sz w:val="16"/>
          <w:szCs w:val="16"/>
        </w:rPr>
        <w:t>(должность</w:t>
      </w: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руководителя</w:t>
      </w:r>
      <w:r w:rsidRPr="00AC3410">
        <w:rPr>
          <w:i/>
          <w:sz w:val="16"/>
          <w:szCs w:val="16"/>
        </w:rPr>
        <w:t xml:space="preserve">)   </w:t>
      </w:r>
      <w:proofErr w:type="gramEnd"/>
      <w:r w:rsidRPr="00AC3410">
        <w:rPr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 xml:space="preserve">                    </w:t>
      </w:r>
      <w:r w:rsidRPr="00AC3410">
        <w:rPr>
          <w:i/>
          <w:sz w:val="16"/>
          <w:szCs w:val="16"/>
        </w:rPr>
        <w:t xml:space="preserve">   (подпись)</w:t>
      </w:r>
      <w:r w:rsidRPr="00AC3410">
        <w:rPr>
          <w:i/>
          <w:sz w:val="16"/>
          <w:szCs w:val="16"/>
        </w:rPr>
        <w:tab/>
        <w:t xml:space="preserve">                            (ФИО)</w:t>
      </w:r>
    </w:p>
    <w:p w:rsidR="00407FFA" w:rsidRPr="000528A2" w:rsidRDefault="00407FFA" w:rsidP="00407FFA">
      <w:pPr>
        <w:rPr>
          <w:rFonts w:ascii="Times New Roman" w:hAnsi="Times New Roman" w:cs="Times New Roman"/>
          <w:i/>
        </w:rPr>
      </w:pPr>
      <w:r w:rsidRPr="000528A2">
        <w:rPr>
          <w:rFonts w:ascii="Times New Roman" w:hAnsi="Times New Roman" w:cs="Times New Roman"/>
          <w:i/>
        </w:rPr>
        <w:t xml:space="preserve">                                                        М.П.</w:t>
      </w:r>
    </w:p>
    <w:p w:rsidR="00407FFA" w:rsidRPr="000528A2" w:rsidRDefault="00407FFA" w:rsidP="00407FFA">
      <w:pPr>
        <w:rPr>
          <w:rFonts w:ascii="Times New Roman" w:hAnsi="Times New Roman" w:cs="Times New Roman"/>
        </w:rPr>
      </w:pPr>
      <w:r w:rsidRPr="000528A2">
        <w:rPr>
          <w:rFonts w:ascii="Times New Roman" w:hAnsi="Times New Roman" w:cs="Times New Roman"/>
        </w:rPr>
        <w:t>«__» ____________ 20__ г.</w:t>
      </w:r>
    </w:p>
    <w:p w:rsidR="0079451D" w:rsidRDefault="00407FFA" w:rsidP="00407FF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528A2">
        <w:rPr>
          <w:rFonts w:ascii="Times New Roman" w:hAnsi="Times New Roman" w:cs="Times New Roman"/>
          <w:sz w:val="20"/>
          <w:szCs w:val="20"/>
        </w:rPr>
        <w:t>Исполнитель:_</w:t>
      </w:r>
      <w:proofErr w:type="gramEnd"/>
      <w:r w:rsidRPr="000528A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63625" w:rsidRDefault="00407FFA" w:rsidP="00CF6765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  <w:sectPr w:rsidR="00963625" w:rsidSect="009A12D2">
          <w:headerReference w:type="default" r:id="rId8"/>
          <w:footerReference w:type="default" r:id="rId9"/>
          <w:pgSz w:w="11906" w:h="16817"/>
          <w:pgMar w:top="1134" w:right="849" w:bottom="1276" w:left="1134" w:header="454" w:footer="567" w:gutter="0"/>
          <w:cols w:space="720"/>
          <w:titlePg/>
          <w:docGrid w:linePitch="360"/>
        </w:sectPr>
      </w:pPr>
      <w:r w:rsidRPr="000528A2">
        <w:rPr>
          <w:rFonts w:ascii="Times New Roman" w:hAnsi="Times New Roman" w:cs="Times New Roman"/>
          <w:sz w:val="20"/>
          <w:szCs w:val="20"/>
        </w:rPr>
        <w:t>Телефон:_____________</w:t>
      </w:r>
    </w:p>
    <w:p w:rsidR="002D763A" w:rsidRPr="002D763A" w:rsidRDefault="002D763A" w:rsidP="002D763A">
      <w:pPr>
        <w:jc w:val="right"/>
        <w:rPr>
          <w:rFonts w:ascii="Times New Roman" w:hAnsi="Times New Roman" w:cs="Times New Roman"/>
          <w:b/>
          <w:bCs/>
        </w:rPr>
      </w:pPr>
      <w:r w:rsidRPr="002D763A">
        <w:rPr>
          <w:rFonts w:ascii="Times New Roman" w:hAnsi="Times New Roman" w:cs="Times New Roman"/>
          <w:b/>
          <w:bCs/>
        </w:rPr>
        <w:lastRenderedPageBreak/>
        <w:t>Приложение № 4</w:t>
      </w:r>
    </w:p>
    <w:p w:rsidR="002D763A" w:rsidRPr="002D763A" w:rsidRDefault="002D763A" w:rsidP="002D763A">
      <w:pPr>
        <w:jc w:val="center"/>
        <w:rPr>
          <w:rFonts w:ascii="Times New Roman" w:hAnsi="Times New Roman" w:cs="Times New Roman"/>
          <w:b/>
        </w:rPr>
      </w:pPr>
      <w:r w:rsidRPr="002D763A">
        <w:rPr>
          <w:rFonts w:ascii="Times New Roman" w:hAnsi="Times New Roman" w:cs="Times New Roman"/>
          <w:b/>
        </w:rPr>
        <w:t>Сведения</w:t>
      </w:r>
    </w:p>
    <w:p w:rsidR="002D763A" w:rsidRPr="002D763A" w:rsidRDefault="002D763A" w:rsidP="002D763A">
      <w:pPr>
        <w:jc w:val="center"/>
        <w:rPr>
          <w:rFonts w:ascii="Times New Roman" w:hAnsi="Times New Roman" w:cs="Times New Roman"/>
          <w:b/>
        </w:rPr>
      </w:pPr>
      <w:r w:rsidRPr="002D763A">
        <w:rPr>
          <w:rFonts w:ascii="Times New Roman" w:hAnsi="Times New Roman" w:cs="Times New Roman"/>
          <w:b/>
        </w:rPr>
        <w:t>о работах по строительству, реконструкции, капитальному ремонту и сносу объектов капитального строительства</w:t>
      </w:r>
    </w:p>
    <w:tbl>
      <w:tblPr>
        <w:tblW w:w="15168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871"/>
        <w:gridCol w:w="1681"/>
        <w:gridCol w:w="1701"/>
        <w:gridCol w:w="1701"/>
        <w:gridCol w:w="1843"/>
        <w:gridCol w:w="992"/>
        <w:gridCol w:w="1276"/>
        <w:gridCol w:w="1701"/>
        <w:gridCol w:w="1134"/>
        <w:gridCol w:w="1134"/>
        <w:gridCol w:w="1134"/>
      </w:tblGrid>
      <w:tr w:rsidR="002D763A" w:rsidRPr="002D763A" w:rsidTr="0031694F">
        <w:trPr>
          <w:trHeight w:val="30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316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Дата, номер и предмет договора.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Заказчика  ИНН, адреса и контактные телефоны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объекта(проекта), местоположение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качестве кого выступает организация (Генеральный подрядчик, подрядчик, технический заказчик, застройщик)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Сметная стоимость объекта                ( в млн.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работ по договору                 (в млн.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объекта (особо опасный, технически сложный и уникальный объект, объект использования атомной энергии, не относится к особо опасным, технически сложным и уникальным объектам)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и окончания производства работ (план\факт)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Строительная готовность объекта согласно календарному плану-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СМР (в млн. руб.)</w:t>
            </w:r>
          </w:p>
        </w:tc>
      </w:tr>
      <w:tr w:rsidR="002D763A" w:rsidRPr="002D763A" w:rsidTr="00A43810">
        <w:trPr>
          <w:trHeight w:val="30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3A" w:rsidRPr="002D763A" w:rsidRDefault="002D763A" w:rsidP="002D763A">
            <w:pPr>
              <w:pStyle w:val="aff"/>
              <w:widowControl/>
              <w:numPr>
                <w:ilvl w:val="0"/>
                <w:numId w:val="31"/>
              </w:numPr>
              <w:suppressAutoHyphens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lang w:eastAsia="ru-RU"/>
              </w:rPr>
              <w:t>Договоры строительного подряда</w:t>
            </w:r>
            <w:r w:rsidRPr="002D763A">
              <w:rPr>
                <w:rFonts w:ascii="Times New Roman" w:hAnsi="Times New Roman" w:cs="Times New Roman"/>
              </w:rPr>
              <w:t xml:space="preserve">, </w:t>
            </w:r>
            <w:r w:rsidRPr="002D763A">
              <w:rPr>
                <w:rFonts w:ascii="Times New Roman" w:hAnsi="Times New Roman" w:cs="Times New Roman"/>
                <w:b/>
              </w:rPr>
              <w:t>з</w:t>
            </w:r>
            <w:r w:rsidRPr="002D763A">
              <w:rPr>
                <w:rFonts w:ascii="Times New Roman" w:hAnsi="Times New Roman" w:cs="Times New Roman"/>
                <w:b/>
                <w:bCs/>
                <w:lang w:eastAsia="ru-RU"/>
              </w:rPr>
              <w:t>аключенные с использованием конкурентных способов заключения договоров</w:t>
            </w:r>
            <w:r w:rsidRPr="002D763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D763A" w:rsidRPr="002D763A" w:rsidTr="0031694F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D763A" w:rsidRPr="002D763A" w:rsidTr="0031694F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763A" w:rsidRPr="002D763A" w:rsidTr="00A43810">
        <w:trPr>
          <w:trHeight w:val="300"/>
        </w:trPr>
        <w:tc>
          <w:tcPr>
            <w:tcW w:w="140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3A" w:rsidRPr="002D763A" w:rsidRDefault="002D763A" w:rsidP="00A43810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763A" w:rsidRPr="002D763A" w:rsidTr="00A43810">
        <w:trPr>
          <w:trHeight w:val="300"/>
        </w:trPr>
        <w:tc>
          <w:tcPr>
            <w:tcW w:w="151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3A" w:rsidRPr="002D763A" w:rsidRDefault="002D763A" w:rsidP="002D763A">
            <w:pPr>
              <w:pStyle w:val="aff"/>
              <w:widowControl/>
              <w:numPr>
                <w:ilvl w:val="0"/>
                <w:numId w:val="31"/>
              </w:numPr>
              <w:suppressAutoHyphens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lang w:eastAsia="ru-RU"/>
              </w:rPr>
              <w:t>Договоры строительного подряда,</w:t>
            </w:r>
            <w:r w:rsidRPr="002D763A">
              <w:rPr>
                <w:rFonts w:ascii="Times New Roman" w:hAnsi="Times New Roman" w:cs="Times New Roman"/>
              </w:rPr>
              <w:t xml:space="preserve"> </w:t>
            </w:r>
            <w:r w:rsidRPr="002D763A">
              <w:rPr>
                <w:rFonts w:ascii="Times New Roman" w:hAnsi="Times New Roman" w:cs="Times New Roman"/>
                <w:b/>
                <w:lang w:eastAsia="ru-RU"/>
              </w:rPr>
              <w:t>заключенные БЕЗ использованием конкурентных способов заключения договоров</w:t>
            </w:r>
          </w:p>
        </w:tc>
      </w:tr>
      <w:tr w:rsidR="002D763A" w:rsidRPr="002D763A" w:rsidTr="0031694F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763A" w:rsidRPr="002D763A" w:rsidTr="0031694F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763A" w:rsidRPr="002D763A" w:rsidTr="00A43810">
        <w:trPr>
          <w:trHeight w:val="281"/>
        </w:trPr>
        <w:tc>
          <w:tcPr>
            <w:tcW w:w="140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D763A" w:rsidRPr="002D763A" w:rsidTr="0031694F">
        <w:trPr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3A" w:rsidRPr="002D763A" w:rsidTr="0031694F">
        <w:trPr>
          <w:trHeight w:val="31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D763A">
              <w:rPr>
                <w:rFonts w:ascii="Times New Roman" w:hAnsi="Times New Roman" w:cs="Times New Roman"/>
                <w:i/>
                <w:iCs/>
                <w:lang w:eastAsia="ru-RU"/>
              </w:rPr>
              <w:t>_____________________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lang w:eastAsia="ru-RU"/>
              </w:rPr>
              <w:t>__________________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3A" w:rsidRPr="002D763A" w:rsidTr="0031694F">
        <w:trPr>
          <w:trHeight w:val="31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763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(должность  руководителя)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763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(подпись)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763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(ФИО)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763A" w:rsidRPr="002D763A" w:rsidRDefault="002D763A" w:rsidP="002D763A">
      <w:pPr>
        <w:tabs>
          <w:tab w:val="center" w:pos="7274"/>
        </w:tabs>
        <w:rPr>
          <w:rFonts w:ascii="Times New Roman" w:hAnsi="Times New Roman" w:cs="Times New Roman"/>
        </w:rPr>
      </w:pPr>
      <w:r w:rsidRPr="002D763A">
        <w:rPr>
          <w:rFonts w:ascii="Times New Roman" w:hAnsi="Times New Roman" w:cs="Times New Roman"/>
        </w:rPr>
        <w:t>Исполнитель: _________________</w:t>
      </w:r>
    </w:p>
    <w:p w:rsidR="002D763A" w:rsidRPr="002D763A" w:rsidRDefault="002D763A" w:rsidP="002D763A">
      <w:pPr>
        <w:tabs>
          <w:tab w:val="center" w:pos="7274"/>
        </w:tabs>
        <w:rPr>
          <w:rFonts w:ascii="Times New Roman" w:hAnsi="Times New Roman" w:cs="Times New Roman"/>
        </w:rPr>
      </w:pPr>
      <w:r w:rsidRPr="002D763A">
        <w:rPr>
          <w:rFonts w:ascii="Times New Roman" w:hAnsi="Times New Roman" w:cs="Times New Roman"/>
        </w:rPr>
        <w:t>Телефон: ______________</w:t>
      </w:r>
    </w:p>
    <w:p w:rsidR="002D763A" w:rsidRDefault="002D763A" w:rsidP="002D763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D763A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="00EB49DC">
        <w:rPr>
          <w:rFonts w:ascii="Times New Roman" w:hAnsi="Times New Roman" w:cs="Times New Roman"/>
          <w:sz w:val="20"/>
          <w:szCs w:val="20"/>
        </w:rPr>
        <w:t xml:space="preserve"> </w:t>
      </w:r>
      <w:r w:rsidRPr="002D763A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2D763A">
        <w:rPr>
          <w:rFonts w:ascii="Times New Roman" w:hAnsi="Times New Roman" w:cs="Times New Roman"/>
          <w:sz w:val="20"/>
          <w:szCs w:val="20"/>
        </w:rPr>
        <w:t xml:space="preserve"> подаче формы в составе годового отчета указываются объекты за отчетный период.</w:t>
      </w:r>
    </w:p>
    <w:p w:rsidR="00EB49DC" w:rsidRPr="002D763A" w:rsidRDefault="00EB49DC" w:rsidP="002D763A">
      <w:pPr>
        <w:rPr>
          <w:rFonts w:ascii="Times New Roman" w:hAnsi="Times New Roman" w:cs="Times New Roman"/>
          <w:sz w:val="20"/>
          <w:szCs w:val="20"/>
        </w:rPr>
      </w:pPr>
    </w:p>
    <w:p w:rsidR="00F376E4" w:rsidRPr="001353C8" w:rsidRDefault="00F376E4" w:rsidP="008B0BC7">
      <w:pPr>
        <w:jc w:val="right"/>
        <w:rPr>
          <w:rFonts w:ascii="Times New Roman" w:hAnsi="Times New Roman" w:cs="Times New Roman"/>
          <w:b/>
        </w:rPr>
      </w:pPr>
    </w:p>
    <w:p w:rsidR="001353C8" w:rsidRPr="001353C8" w:rsidRDefault="001353C8" w:rsidP="001353C8">
      <w:pPr>
        <w:jc w:val="right"/>
        <w:rPr>
          <w:rFonts w:ascii="Times New Roman" w:hAnsi="Times New Roman" w:cs="Times New Roman"/>
          <w:b/>
        </w:rPr>
      </w:pPr>
      <w:r w:rsidRPr="001353C8">
        <w:rPr>
          <w:rFonts w:ascii="Times New Roman" w:hAnsi="Times New Roman" w:cs="Times New Roman"/>
          <w:b/>
        </w:rPr>
        <w:lastRenderedPageBreak/>
        <w:t>Приложение № 5</w:t>
      </w:r>
    </w:p>
    <w:p w:rsidR="001353C8" w:rsidRPr="001353C8" w:rsidRDefault="001353C8" w:rsidP="001353C8">
      <w:pPr>
        <w:jc w:val="right"/>
        <w:rPr>
          <w:rFonts w:ascii="Times New Roman" w:hAnsi="Times New Roman" w:cs="Times New Roman"/>
          <w:b/>
        </w:rPr>
      </w:pPr>
    </w:p>
    <w:p w:rsidR="001353C8" w:rsidRPr="001353C8" w:rsidRDefault="001353C8" w:rsidP="001353C8">
      <w:pPr>
        <w:suppressAutoHyphens w:val="0"/>
        <w:jc w:val="center"/>
        <w:rPr>
          <w:rFonts w:ascii="Times New Roman" w:hAnsi="Times New Roman" w:cs="Times New Roman"/>
          <w:b/>
          <w:lang w:eastAsia="zh-CN"/>
        </w:rPr>
      </w:pPr>
      <w:r w:rsidRPr="001353C8">
        <w:rPr>
          <w:rFonts w:ascii="Times New Roman" w:hAnsi="Times New Roman" w:cs="Times New Roman"/>
          <w:b/>
          <w:lang w:eastAsia="zh-CN"/>
        </w:rPr>
        <w:t>Сведения</w:t>
      </w:r>
    </w:p>
    <w:p w:rsidR="001353C8" w:rsidRPr="001353C8" w:rsidRDefault="001353C8" w:rsidP="001353C8">
      <w:pPr>
        <w:suppressAutoHyphens w:val="0"/>
        <w:jc w:val="center"/>
        <w:rPr>
          <w:rFonts w:ascii="Times New Roman" w:hAnsi="Times New Roman" w:cs="Times New Roman"/>
          <w:b/>
          <w:lang w:eastAsia="zh-CN"/>
        </w:rPr>
      </w:pPr>
      <w:r w:rsidRPr="001353C8">
        <w:rPr>
          <w:rFonts w:ascii="Times New Roman" w:hAnsi="Times New Roman" w:cs="Times New Roman"/>
          <w:b/>
          <w:lang w:eastAsia="zh-CN"/>
        </w:rPr>
        <w:t>об образовании, квалификации, стаже работы,</w:t>
      </w:r>
      <w:r w:rsidRPr="001353C8">
        <w:rPr>
          <w:rFonts w:ascii="Times New Roman" w:hAnsi="Times New Roman" w:cs="Times New Roman"/>
        </w:rPr>
        <w:t xml:space="preserve"> </w:t>
      </w:r>
      <w:r w:rsidRPr="001353C8">
        <w:rPr>
          <w:rFonts w:ascii="Times New Roman" w:hAnsi="Times New Roman" w:cs="Times New Roman"/>
          <w:b/>
          <w:lang w:eastAsia="zh-CN"/>
        </w:rPr>
        <w:t>прохождении независимой оценки квалификации/повышении квалификации и аттестации специалистов, в т. ч. специалистов по организации строительства, реконструкции, капитального ремонта, сноса объектов капитального строительства</w:t>
      </w:r>
    </w:p>
    <w:p w:rsidR="001353C8" w:rsidRPr="001353C8" w:rsidRDefault="001353C8" w:rsidP="001353C8">
      <w:pPr>
        <w:suppressAutoHyphens w:val="0"/>
        <w:ind w:left="284"/>
        <w:jc w:val="center"/>
        <w:rPr>
          <w:rFonts w:ascii="Times New Roman" w:hAnsi="Times New Roman" w:cs="Times New Roman"/>
          <w:b/>
          <w:lang w:eastAsia="zh-CN"/>
        </w:rPr>
      </w:pPr>
      <w:r w:rsidRPr="001353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49" w:type="dxa"/>
        <w:tblInd w:w="-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024"/>
        <w:gridCol w:w="1559"/>
        <w:gridCol w:w="2410"/>
        <w:gridCol w:w="1526"/>
        <w:gridCol w:w="1418"/>
        <w:gridCol w:w="1984"/>
        <w:gridCol w:w="1695"/>
        <w:gridCol w:w="1617"/>
        <w:gridCol w:w="6"/>
      </w:tblGrid>
      <w:tr w:rsidR="001353C8" w:rsidRPr="001353C8" w:rsidTr="00A43810">
        <w:trPr>
          <w:gridAfter w:val="1"/>
          <w:wAfter w:w="6" w:type="dxa"/>
          <w:trHeight w:val="255"/>
        </w:trPr>
        <w:tc>
          <w:tcPr>
            <w:tcW w:w="7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  <w:p w:rsidR="001353C8" w:rsidRPr="001353C8" w:rsidRDefault="001353C8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02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Должность, форма работы</w:t>
            </w:r>
          </w:p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(основное место работы/совместительство)</w:t>
            </w: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Фамилия,</w:t>
            </w:r>
          </w:p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4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номер и дата выдачи документа об образовании*</w:t>
            </w:r>
          </w:p>
        </w:tc>
        <w:tc>
          <w:tcPr>
            <w:tcW w:w="29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Стаж работы</w:t>
            </w: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*</w:t>
            </w: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9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Документ, подтверждающий прохождение независимой оценки квалификации (в соответствии с ФЗ-</w:t>
            </w:r>
            <w:proofErr w:type="gramStart"/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238)*</w:t>
            </w:r>
            <w:proofErr w:type="gramEnd"/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** или </w:t>
            </w:r>
          </w:p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Сведения о повышении квалификации </w:t>
            </w:r>
            <w:r w:rsidRPr="001353C8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(наименование образовательной организации</w:t>
            </w:r>
            <w:r w:rsidRPr="00DB382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, </w:t>
            </w:r>
            <w:r w:rsidR="006474C0" w:rsidRPr="00DB382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рег. номер и </w:t>
            </w:r>
            <w:r w:rsidRPr="00DB382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дата выдачи документа о</w:t>
            </w:r>
            <w:r w:rsidRPr="001353C8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повышении квалификации, наименование программы)</w:t>
            </w: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****</w:t>
            </w: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</w:tc>
        <w:tc>
          <w:tcPr>
            <w:tcW w:w="16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Сведения о прохождении аттестации по промышленной безопасности по правилам Ростехнадзора *****</w:t>
            </w:r>
          </w:p>
        </w:tc>
        <w:tc>
          <w:tcPr>
            <w:tcW w:w="16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Регистрационный номер в Национальном реестре специалистов по организации строительства</w:t>
            </w:r>
          </w:p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******</w:t>
            </w:r>
          </w:p>
        </w:tc>
      </w:tr>
      <w:tr w:rsidR="001353C8" w:rsidRPr="001353C8" w:rsidTr="00A43810">
        <w:trPr>
          <w:gridAfter w:val="1"/>
          <w:wAfter w:w="6" w:type="dxa"/>
          <w:trHeight w:val="2598"/>
        </w:trPr>
        <w:tc>
          <w:tcPr>
            <w:tcW w:w="7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2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в т. ч. на инженерных должностях</w:t>
            </w:r>
          </w:p>
        </w:tc>
        <w:tc>
          <w:tcPr>
            <w:tcW w:w="19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6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6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353C8" w:rsidRPr="001353C8" w:rsidTr="00A43810">
        <w:trPr>
          <w:gridAfter w:val="1"/>
          <w:wAfter w:w="6" w:type="dxa"/>
          <w:trHeight w:val="413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23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Руководитель организации, (индивидуальный предприниматель), самостоятельно организующий строительство</w:t>
            </w:r>
          </w:p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353C8" w:rsidRPr="001353C8" w:rsidTr="00A43810">
        <w:trPr>
          <w:gridAfter w:val="1"/>
          <w:wAfter w:w="6" w:type="dxa"/>
          <w:trHeight w:val="355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1.1. 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353C8" w:rsidRPr="001353C8" w:rsidTr="00A43810">
        <w:trPr>
          <w:gridAfter w:val="1"/>
          <w:wAfter w:w="6" w:type="dxa"/>
          <w:trHeight w:val="417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423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Специалисты по организации строительства, сведения о которых внесены в НРС</w:t>
            </w:r>
          </w:p>
        </w:tc>
      </w:tr>
      <w:tr w:rsidR="001353C8" w:rsidRPr="001353C8" w:rsidTr="00A43810">
        <w:trPr>
          <w:gridAfter w:val="1"/>
          <w:wAfter w:w="6" w:type="dxa"/>
          <w:trHeight w:val="426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353C8" w:rsidRPr="001353C8" w:rsidTr="00A43810">
        <w:trPr>
          <w:gridAfter w:val="1"/>
          <w:wAfter w:w="6" w:type="dxa"/>
          <w:trHeight w:val="249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353C8" w:rsidRPr="001353C8" w:rsidTr="00A43810">
        <w:trPr>
          <w:trHeight w:val="482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239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Специалисты, требуемые для выполнения работ на особо опасных, технически сложных и уникальных объектах</w:t>
            </w:r>
          </w:p>
        </w:tc>
      </w:tr>
      <w:tr w:rsidR="001353C8" w:rsidRPr="001353C8" w:rsidTr="00A43810">
        <w:trPr>
          <w:gridAfter w:val="1"/>
          <w:wAfter w:w="6" w:type="dxa"/>
          <w:trHeight w:val="462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353C8" w:rsidRPr="001353C8" w:rsidTr="00A43810">
        <w:trPr>
          <w:gridAfter w:val="1"/>
          <w:wAfter w:w="6" w:type="dxa"/>
          <w:trHeight w:val="382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23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Специалисты, занимающиеся вопросами охраны труда</w:t>
            </w:r>
          </w:p>
        </w:tc>
      </w:tr>
      <w:tr w:rsidR="001353C8" w:rsidRPr="001353C8" w:rsidTr="00A43810">
        <w:trPr>
          <w:gridAfter w:val="1"/>
          <w:wAfter w:w="6" w:type="dxa"/>
          <w:trHeight w:val="400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4.1.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1353C8" w:rsidRPr="001353C8" w:rsidRDefault="001353C8" w:rsidP="001353C8">
      <w:pPr>
        <w:suppressAutoHyphens w:val="0"/>
        <w:ind w:left="284" w:firstLine="567"/>
        <w:jc w:val="both"/>
        <w:rPr>
          <w:rFonts w:ascii="Times New Roman" w:hAnsi="Times New Roman" w:cs="Times New Roman"/>
          <w:lang w:eastAsia="zh-CN"/>
        </w:rPr>
      </w:pPr>
      <w:r w:rsidRPr="001353C8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«__» ____________ 20_____ г. </w:t>
      </w:r>
    </w:p>
    <w:tbl>
      <w:tblPr>
        <w:tblW w:w="1503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3544"/>
        <w:gridCol w:w="2268"/>
        <w:gridCol w:w="1701"/>
        <w:gridCol w:w="1134"/>
        <w:gridCol w:w="1134"/>
        <w:gridCol w:w="1002"/>
      </w:tblGrid>
      <w:tr w:rsidR="001353C8" w:rsidRPr="001353C8" w:rsidTr="00A43810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53C8">
              <w:rPr>
                <w:rFonts w:ascii="Times New Roman" w:hAnsi="Times New Roman" w:cs="Times New Roman"/>
                <w:lang w:eastAsia="zh-CN"/>
              </w:rPr>
              <w:t xml:space="preserve">   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353C8">
              <w:rPr>
                <w:rFonts w:ascii="Times New Roman" w:hAnsi="Times New Roman" w:cs="Times New Roman"/>
                <w:i/>
                <w:iCs/>
                <w:lang w:eastAsia="ru-RU"/>
              </w:rPr>
              <w:t>_____________________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53C8">
              <w:rPr>
                <w:rFonts w:ascii="Times New Roman" w:hAnsi="Times New Roman" w:cs="Times New Roman"/>
                <w:lang w:eastAsia="ru-RU"/>
              </w:rPr>
              <w:t>__________________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53C8">
              <w:rPr>
                <w:rFonts w:ascii="Times New Roman" w:hAnsi="Times New Roman" w:cs="Times New Roman"/>
                <w:lang w:eastAsia="ru-RU"/>
              </w:rPr>
              <w:t>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3C8" w:rsidRPr="001353C8" w:rsidTr="00A43810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53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(должность  руководителя)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353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353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(ФИО)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53C8" w:rsidRPr="001353C8" w:rsidRDefault="001353C8" w:rsidP="001353C8">
      <w:pPr>
        <w:tabs>
          <w:tab w:val="center" w:pos="7274"/>
        </w:tabs>
        <w:ind w:left="284"/>
        <w:rPr>
          <w:rFonts w:ascii="Times New Roman" w:hAnsi="Times New Roman" w:cs="Times New Roman"/>
          <w:b/>
          <w:sz w:val="20"/>
          <w:szCs w:val="20"/>
        </w:rPr>
      </w:pPr>
      <w:r w:rsidRPr="001353C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М.П.</w:t>
      </w:r>
    </w:p>
    <w:p w:rsidR="001353C8" w:rsidRPr="001353C8" w:rsidRDefault="001353C8" w:rsidP="001353C8">
      <w:pPr>
        <w:tabs>
          <w:tab w:val="center" w:pos="7274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1353C8">
        <w:rPr>
          <w:rFonts w:ascii="Times New Roman" w:hAnsi="Times New Roman" w:cs="Times New Roman"/>
          <w:sz w:val="20"/>
          <w:szCs w:val="20"/>
        </w:rPr>
        <w:t>Исполнитель: _________________</w:t>
      </w:r>
    </w:p>
    <w:p w:rsidR="001353C8" w:rsidRPr="001353C8" w:rsidRDefault="001353C8" w:rsidP="001353C8">
      <w:pPr>
        <w:tabs>
          <w:tab w:val="center" w:pos="7274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1353C8">
        <w:rPr>
          <w:rFonts w:ascii="Times New Roman" w:hAnsi="Times New Roman" w:cs="Times New Roman"/>
          <w:sz w:val="20"/>
          <w:szCs w:val="20"/>
        </w:rPr>
        <w:t>Телефон: ______________</w:t>
      </w:r>
    </w:p>
    <w:p w:rsidR="001353C8" w:rsidRPr="001353C8" w:rsidRDefault="001353C8" w:rsidP="001353C8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353C8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* </w:t>
      </w:r>
      <w:r w:rsidRPr="001353C8">
        <w:rPr>
          <w:rFonts w:ascii="Times New Roman" w:hAnsi="Times New Roman" w:cs="Times New Roman"/>
          <w:sz w:val="20"/>
          <w:szCs w:val="20"/>
          <w:lang w:eastAsia="zh-CN"/>
        </w:rPr>
        <w:t>Прикладываются заверенные копии дипломов.</w:t>
      </w:r>
    </w:p>
    <w:p w:rsidR="001353C8" w:rsidRPr="001353C8" w:rsidRDefault="001353C8" w:rsidP="001353C8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353C8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** </w:t>
      </w:r>
      <w:r w:rsidRPr="001353C8">
        <w:rPr>
          <w:rFonts w:ascii="Times New Roman" w:hAnsi="Times New Roman" w:cs="Times New Roman"/>
          <w:sz w:val="20"/>
          <w:szCs w:val="20"/>
          <w:lang w:eastAsia="zh-CN"/>
        </w:rPr>
        <w:t>Прикладываются заверенные копии трудовых книжек.</w:t>
      </w:r>
    </w:p>
    <w:p w:rsidR="00580480" w:rsidRPr="00DB3822" w:rsidRDefault="001353C8" w:rsidP="001353C8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DB3822">
        <w:rPr>
          <w:rFonts w:ascii="Times New Roman" w:hAnsi="Times New Roman" w:cs="Times New Roman"/>
          <w:b/>
          <w:sz w:val="20"/>
          <w:szCs w:val="20"/>
          <w:lang w:eastAsia="zh-CN"/>
        </w:rPr>
        <w:t>***</w:t>
      </w:r>
      <w:r w:rsidRPr="00DB3822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580480" w:rsidRPr="00DB3822">
        <w:rPr>
          <w:rFonts w:ascii="Times New Roman" w:hAnsi="Times New Roman" w:cs="Times New Roman"/>
          <w:sz w:val="20"/>
          <w:szCs w:val="20"/>
          <w:lang w:eastAsia="zh-CN"/>
        </w:rPr>
        <w:t xml:space="preserve">Документ подтверждающий прохождение независимой оценки квалификации. </w:t>
      </w:r>
    </w:p>
    <w:p w:rsidR="001353C8" w:rsidRPr="001353C8" w:rsidRDefault="001353C8" w:rsidP="001353C8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DB3822">
        <w:rPr>
          <w:rFonts w:ascii="Times New Roman" w:hAnsi="Times New Roman" w:cs="Times New Roman"/>
          <w:b/>
          <w:sz w:val="20"/>
          <w:szCs w:val="20"/>
          <w:lang w:eastAsia="zh-CN"/>
        </w:rPr>
        <w:t>****</w:t>
      </w:r>
      <w:r w:rsidRPr="00DB3822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="00580480" w:rsidRPr="00DB3822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Прикладываются заверенные копии документов, подтверждающих повышение квалификации.</w:t>
      </w:r>
    </w:p>
    <w:p w:rsidR="001353C8" w:rsidRPr="001353C8" w:rsidRDefault="001353C8" w:rsidP="001353C8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353C8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***** </w:t>
      </w:r>
      <w:r w:rsidRPr="001353C8">
        <w:rPr>
          <w:rFonts w:ascii="Times New Roman" w:hAnsi="Times New Roman" w:cs="Times New Roman"/>
          <w:sz w:val="20"/>
          <w:szCs w:val="20"/>
          <w:lang w:eastAsia="zh-CN"/>
        </w:rPr>
        <w:t>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протоколов результатов проверки знаний, выданных аттестационными комиссиями.</w:t>
      </w:r>
    </w:p>
    <w:p w:rsidR="001353C8" w:rsidRPr="001353C8" w:rsidRDefault="001353C8" w:rsidP="001353C8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353C8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****** </w:t>
      </w:r>
      <w:r w:rsidRPr="001353C8">
        <w:rPr>
          <w:rFonts w:ascii="Times New Roman" w:hAnsi="Times New Roman" w:cs="Times New Roman"/>
          <w:sz w:val="20"/>
          <w:szCs w:val="20"/>
          <w:lang w:eastAsia="zh-CN"/>
        </w:rPr>
        <w:t>Прикладываются документы, подтверждающие наличие у специалистов должностных обязанностей, предусмотренных Градостроительным кодексом Российской Федерации [1] (часть 5 статьи 55.5-1): должностные инструкции и трудовые договоры, а также уведомления о включении в НРС.</w:t>
      </w:r>
    </w:p>
    <w:p w:rsidR="001353C8" w:rsidRPr="001353C8" w:rsidRDefault="001353C8" w:rsidP="001353C8">
      <w:pPr>
        <w:suppressAutoHyphens w:val="0"/>
        <w:ind w:left="284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1353C8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        </w:t>
      </w:r>
    </w:p>
    <w:p w:rsidR="001353C8" w:rsidRPr="001353C8" w:rsidRDefault="001353C8" w:rsidP="001353C8">
      <w:pPr>
        <w:suppressAutoHyphens w:val="0"/>
        <w:ind w:left="28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353C8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Примечание:</w:t>
      </w:r>
      <w:r w:rsidRPr="001353C8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:rsidR="001353C8" w:rsidRPr="001353C8" w:rsidRDefault="001353C8" w:rsidP="001353C8">
      <w:pPr>
        <w:suppressAutoHyphens w:val="0"/>
        <w:ind w:left="28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353C8">
        <w:rPr>
          <w:rFonts w:ascii="Times New Roman" w:hAnsi="Times New Roman" w:cs="Times New Roman"/>
          <w:sz w:val="20"/>
          <w:szCs w:val="20"/>
          <w:lang w:eastAsia="zh-CN"/>
        </w:rPr>
        <w:t xml:space="preserve">1. В случае представления ранее в саморегулируемую организацию документов, подтверждающих сведения, указанные документы прикладываются в случае </w:t>
      </w:r>
      <w:r w:rsidRPr="001353C8">
        <w:rPr>
          <w:rFonts w:ascii="Times New Roman" w:hAnsi="Times New Roman" w:cs="Times New Roman"/>
          <w:sz w:val="20"/>
          <w:szCs w:val="20"/>
          <w:lang w:eastAsia="zh-CN"/>
        </w:rPr>
        <w:lastRenderedPageBreak/>
        <w:t>изменений в кадровом составе на новых специалистов или в случае изменения сведений о специалистах.</w:t>
      </w:r>
    </w:p>
    <w:p w:rsidR="001353C8" w:rsidRPr="00770854" w:rsidRDefault="001353C8" w:rsidP="001353C8">
      <w:pPr>
        <w:pStyle w:val="aff4"/>
        <w:ind w:left="284"/>
        <w:rPr>
          <w:sz w:val="20"/>
          <w:szCs w:val="20"/>
          <w:lang w:eastAsia="zh-CN"/>
        </w:rPr>
      </w:pPr>
      <w:r w:rsidRPr="001353C8">
        <w:rPr>
          <w:rFonts w:cs="Times New Roman"/>
          <w:sz w:val="20"/>
          <w:szCs w:val="20"/>
          <w:lang w:eastAsia="zh-CN"/>
        </w:rPr>
        <w:t>2.Копии документов заверяются членом саморегулируемой организации</w:t>
      </w:r>
      <w:r>
        <w:rPr>
          <w:sz w:val="20"/>
          <w:szCs w:val="20"/>
          <w:lang w:eastAsia="zh-CN"/>
        </w:rPr>
        <w:t>.</w:t>
      </w:r>
    </w:p>
    <w:p w:rsidR="00C100B1" w:rsidRDefault="00C100B1" w:rsidP="00963625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  <w:sectPr w:rsidR="00C100B1" w:rsidSect="00F376E4">
          <w:footerReference w:type="default" r:id="rId10"/>
          <w:headerReference w:type="first" r:id="rId11"/>
          <w:pgSz w:w="16817" w:h="11906" w:orient="landscape"/>
          <w:pgMar w:top="851" w:right="992" w:bottom="851" w:left="1418" w:header="720" w:footer="720" w:gutter="0"/>
          <w:cols w:space="720"/>
          <w:titlePg/>
          <w:docGrid w:linePitch="360"/>
        </w:sectPr>
      </w:pPr>
    </w:p>
    <w:p w:rsidR="00963625" w:rsidRDefault="001C4DBF" w:rsidP="004E614E">
      <w:pPr>
        <w:suppressAutoHyphens w:val="0"/>
        <w:ind w:left="284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4DB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Н</w:t>
      </w:r>
      <w:r w:rsidR="00963625" w:rsidRPr="001C4DBF">
        <w:rPr>
          <w:rFonts w:ascii="Times New Roman" w:eastAsia="Times New Roman" w:hAnsi="Times New Roman" w:cs="Times New Roman"/>
          <w:b/>
          <w:sz w:val="20"/>
          <w:szCs w:val="20"/>
        </w:rPr>
        <w:t>А БЛАНКЕ</w:t>
      </w:r>
    </w:p>
    <w:p w:rsidR="00963625" w:rsidRDefault="00963625" w:rsidP="009636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625" w:rsidRPr="00422765" w:rsidRDefault="00963625" w:rsidP="00963625">
      <w:pPr>
        <w:widowControl/>
        <w:suppressAutoHyphens w:val="0"/>
        <w:ind w:firstLine="567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42276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Приложение № 6</w:t>
      </w:r>
    </w:p>
    <w:p w:rsidR="00963625" w:rsidRDefault="00963625" w:rsidP="00963625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963625" w:rsidRPr="00B717D2" w:rsidRDefault="00963625" w:rsidP="00963625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Сведения</w:t>
      </w:r>
    </w:p>
    <w:p w:rsidR="00963625" w:rsidRPr="00B717D2" w:rsidRDefault="00963625" w:rsidP="00963625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об объемах выполнения работ (услуг) членом Ассоциации</w:t>
      </w:r>
    </w:p>
    <w:p w:rsidR="00963625" w:rsidRDefault="00963625" w:rsidP="00963625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за _______ год</w:t>
      </w:r>
    </w:p>
    <w:p w:rsidR="00963625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963625" w:rsidRPr="00256BED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*</w:t>
      </w:r>
      <w:r w:rsidRP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Выручка за ______</w:t>
      </w:r>
      <w:r w:rsidR="00256BED" w:rsidRP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год </w:t>
      </w:r>
      <w:proofErr w:type="spellStart"/>
      <w:r w:rsidR="00256BED" w:rsidRP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составила_________млн</w:t>
      </w:r>
      <w:proofErr w:type="spellEnd"/>
      <w:r w:rsidR="00256BED" w:rsidRP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</w:t>
      </w:r>
      <w:r w:rsid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256BED" w:rsidRP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руб.</w:t>
      </w:r>
      <w:r w:rsidR="00256BED" w:rsidRPr="00256BED">
        <w:t xml:space="preserve"> </w:t>
      </w:r>
      <w:r w:rsidR="00256BED" w:rsidRP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(без НДС), в том числе:</w:t>
      </w:r>
    </w:p>
    <w:p w:rsidR="00963625" w:rsidRPr="00060E3C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- Объем работ (услуг) по строительству, рекон</w:t>
      </w:r>
      <w:r w:rsid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струкции, капитальному ремонту </w:t>
      </w:r>
      <w:r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и </w:t>
      </w:r>
      <w:proofErr w:type="gramStart"/>
      <w:r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сносу  объектов</w:t>
      </w:r>
      <w:proofErr w:type="gramEnd"/>
      <w:r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капитального строительства составил ________________ млн. руб.;</w:t>
      </w:r>
    </w:p>
    <w:p w:rsidR="00963625" w:rsidRPr="00060E3C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- Иные виды деятельности (расписать)______ млн.</w:t>
      </w:r>
      <w:r w:rsid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руб.;</w:t>
      </w:r>
    </w:p>
    <w:p w:rsidR="00963625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963625" w:rsidRPr="00060E3C" w:rsidRDefault="00256BED" w:rsidP="00256BED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**</w:t>
      </w:r>
      <w:r w:rsidR="00963625"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Объем инвестиций</w:t>
      </w:r>
      <w:r w:rsidR="0032762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,</w:t>
      </w:r>
      <w:r w:rsidR="00963625"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963625" w:rsidRPr="00EB4EE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направленных на строительство, реконструкцию, капитальный ремонт и снос объектов капитального строительства </w:t>
      </w:r>
      <w:r w:rsidR="00963625"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__________-</w:t>
      </w:r>
      <w:r w:rsidR="0096362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963625"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млн.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963625"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руб.</w:t>
      </w:r>
    </w:p>
    <w:p w:rsidR="00963625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:rsidR="00963625" w:rsidRPr="00256BED" w:rsidRDefault="00963625" w:rsidP="00963625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zh-CN"/>
        </w:rPr>
      </w:pPr>
      <w:r w:rsidRPr="00256BE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zh-CN"/>
        </w:rPr>
        <w:t xml:space="preserve">  *Для подрядных организаций и технических заказчиков.</w:t>
      </w:r>
    </w:p>
    <w:p w:rsidR="00963625" w:rsidRPr="00256BED" w:rsidRDefault="00963625" w:rsidP="00963625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zh-CN"/>
        </w:rPr>
      </w:pPr>
      <w:r w:rsidRPr="00256BE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zh-CN"/>
        </w:rPr>
        <w:t xml:space="preserve">**Для заказчиков-застройщиков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963625" w:rsidRPr="00B717D2" w:rsidRDefault="00963625" w:rsidP="00963625">
      <w:pPr>
        <w:ind w:right="100"/>
        <w:jc w:val="both"/>
        <w:rPr>
          <w:rFonts w:ascii="Times New Roman" w:eastAsia="Times New Roman" w:hAnsi="Times New Roman" w:cs="Times New Roman"/>
          <w:szCs w:val="24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</w:t>
      </w: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  <w:r w:rsidRPr="00B717D2">
        <w:rPr>
          <w:rFonts w:ascii="Times New Roman" w:eastAsia="Times New Roman" w:hAnsi="Times New Roman" w:cs="Times New Roman"/>
          <w:szCs w:val="24"/>
        </w:rPr>
        <w:t xml:space="preserve">______________                           __________________   </w:t>
      </w:r>
      <w:r w:rsidRPr="00B717D2">
        <w:rPr>
          <w:rFonts w:ascii="Times New Roman" w:eastAsia="Times New Roman" w:hAnsi="Times New Roman" w:cs="Times New Roman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Cs w:val="24"/>
        </w:rPr>
        <w:t>___________________</w:t>
      </w:r>
      <w:r w:rsidRPr="00B717D2">
        <w:rPr>
          <w:rFonts w:ascii="Times New Roman" w:eastAsia="Times New Roman" w:hAnsi="Times New Roman" w:cs="Times New Roman"/>
          <w:szCs w:val="24"/>
        </w:rPr>
        <w:t xml:space="preserve">        </w:t>
      </w:r>
    </w:p>
    <w:p w:rsidR="00963625" w:rsidRPr="00B717D2" w:rsidRDefault="00963625" w:rsidP="0096362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7D2">
        <w:rPr>
          <w:rFonts w:ascii="Times New Roman" w:eastAsia="Times New Roman" w:hAnsi="Times New Roman" w:cs="Times New Roman"/>
          <w:i/>
          <w:szCs w:val="24"/>
        </w:rPr>
        <w:t xml:space="preserve">     </w:t>
      </w:r>
      <w:r w:rsidRPr="00B717D2">
        <w:rPr>
          <w:rFonts w:ascii="Times New Roman" w:eastAsia="Times New Roman" w:hAnsi="Times New Roman" w:cs="Times New Roman"/>
          <w:i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717D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B717D2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B717D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(подпись)                                  </w:t>
      </w:r>
      <w:r w:rsidRPr="00B717D2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(ФИО)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</w:t>
      </w: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Главный        </w:t>
      </w: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___________________      </w:t>
      </w: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/___________________/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</w:t>
      </w: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бухгалтер              </w:t>
      </w:r>
      <w:proofErr w:type="gramStart"/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(</w:t>
      </w:r>
      <w:proofErr w:type="gramEnd"/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подпись)                            (ФИО)                                                            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</w:t>
      </w: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       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М.П.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«__» ____________ 20__ г.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Исполнитель: _________________________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</w:t>
      </w:r>
      <w:r w:rsidRPr="00B717D2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(Фамилия Имя Отчество)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Телефон: ______________________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963625" w:rsidRPr="001023C4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</w:t>
      </w:r>
      <w:r w:rsidRPr="001023C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Приложения:</w:t>
      </w:r>
    </w:p>
    <w:p w:rsidR="0097264D" w:rsidRPr="001023C4" w:rsidRDefault="0097264D" w:rsidP="0097264D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023C4">
        <w:rPr>
          <w:rFonts w:ascii="Times New Roman" w:hAnsi="Times New Roman" w:cs="Times New Roman"/>
          <w:sz w:val="20"/>
          <w:szCs w:val="20"/>
        </w:rPr>
        <w:t>- Копия формы № 1 «Бухгалтерский баланс» (с отметкой налогового органа, которая подтверждает предоставление формы или квитанция о приеме налоговым органом);</w:t>
      </w:r>
    </w:p>
    <w:p w:rsidR="0097264D" w:rsidRPr="001023C4" w:rsidRDefault="0097264D" w:rsidP="0097264D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023C4">
        <w:rPr>
          <w:rFonts w:ascii="Times New Roman" w:hAnsi="Times New Roman" w:cs="Times New Roman"/>
          <w:sz w:val="20"/>
          <w:szCs w:val="20"/>
        </w:rPr>
        <w:t xml:space="preserve"> -  Копия формы № 2 «Отчет о финансовых результатах деятельности» (с отметкой налогового органа, которая подтверждает предоставление формы или квитанция о приеме налоговым органом);</w:t>
      </w:r>
    </w:p>
    <w:p w:rsidR="0097264D" w:rsidRPr="001023C4" w:rsidRDefault="0097264D" w:rsidP="0097264D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023C4">
        <w:rPr>
          <w:rFonts w:ascii="Times New Roman" w:hAnsi="Times New Roman" w:cs="Times New Roman"/>
          <w:sz w:val="20"/>
          <w:szCs w:val="20"/>
        </w:rPr>
        <w:t xml:space="preserve"> 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97264D" w:rsidRPr="001023C4" w:rsidRDefault="0097264D" w:rsidP="0097264D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023C4">
        <w:rPr>
          <w:rFonts w:ascii="Times New Roman" w:hAnsi="Times New Roman" w:cs="Times New Roman"/>
          <w:sz w:val="20"/>
          <w:szCs w:val="20"/>
        </w:rPr>
        <w:t>- Копия отчета о финансовых результатах деятельности учреждения (для бюджетных организаций); (с отметкой налогового органа, которая подтверждает предоставление формы или квитанция о приеме налоговым органом);</w:t>
      </w:r>
    </w:p>
    <w:p w:rsidR="0097264D" w:rsidRPr="0097264D" w:rsidRDefault="0097264D" w:rsidP="0097264D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023C4">
        <w:rPr>
          <w:rFonts w:ascii="Times New Roman" w:hAnsi="Times New Roman" w:cs="Times New Roman"/>
          <w:sz w:val="20"/>
          <w:szCs w:val="20"/>
        </w:rPr>
        <w:t>- Копия баланса государственного (муниципального) учреждения. (с отметкой налогового органа, которая подтверждает предоставление формы или квитанция о приеме налоговым органом).</w:t>
      </w:r>
    </w:p>
    <w:p w:rsidR="00963625" w:rsidRDefault="00963625" w:rsidP="00963625">
      <w:pPr>
        <w:widowControl/>
        <w:suppressAutoHyphens w:val="0"/>
        <w:rPr>
          <w:rFonts w:ascii="Times New Roman" w:eastAsia="Times New Roman" w:hAnsi="Times New Roman" w:cs="Times New Roman"/>
          <w:sz w:val="20"/>
          <w:szCs w:val="20"/>
        </w:rPr>
      </w:pPr>
    </w:p>
    <w:p w:rsidR="00940240" w:rsidRDefault="001F1C7B" w:rsidP="001F1C7B">
      <w:pPr>
        <w:jc w:val="right"/>
        <w:rPr>
          <w:b/>
        </w:rPr>
        <w:sectPr w:rsidR="00940240" w:rsidSect="00D0415D">
          <w:footerReference w:type="default" r:id="rId12"/>
          <w:headerReference w:type="first" r:id="rId13"/>
          <w:footerReference w:type="first" r:id="rId14"/>
          <w:pgSz w:w="11906" w:h="16817"/>
          <w:pgMar w:top="993" w:right="849" w:bottom="1418" w:left="1134" w:header="720" w:footer="720" w:gutter="0"/>
          <w:cols w:space="720"/>
          <w:titlePg/>
          <w:docGrid w:linePitch="360"/>
        </w:sect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F1C7B" w:rsidRPr="00BA2127" w:rsidRDefault="001F1C7B" w:rsidP="001F1C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212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9</w:t>
      </w:r>
    </w:p>
    <w:p w:rsidR="002A0274" w:rsidRPr="00BA2127" w:rsidRDefault="002A0274" w:rsidP="002A0274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A21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A0274" w:rsidRPr="00BA2127" w:rsidRDefault="002A0274" w:rsidP="002A027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274" w:rsidRPr="00BA2127" w:rsidRDefault="002A0274" w:rsidP="002A027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2127">
        <w:rPr>
          <w:rFonts w:ascii="Times New Roman" w:hAnsi="Times New Roman" w:cs="Times New Roman"/>
          <w:b/>
          <w:sz w:val="24"/>
          <w:szCs w:val="24"/>
        </w:rPr>
        <w:t>Сведения о наличии факторов риска, учитываемых при осуществлении контроля за деятельностью членов Ассоциации с применением риск - ориентированного подхода</w:t>
      </w:r>
      <w:r w:rsidRPr="00BA21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0132"/>
        <w:gridCol w:w="2151"/>
        <w:gridCol w:w="1415"/>
      </w:tblGrid>
      <w:tr w:rsidR="002A0274" w:rsidRPr="00BA2127" w:rsidTr="002A0274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факторов риска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Наличие факторов риска</w:t>
            </w:r>
          </w:p>
        </w:tc>
      </w:tr>
      <w:tr w:rsidR="002A0274" w:rsidRPr="00BA2127" w:rsidTr="002A0274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74" w:rsidRPr="00BA2127" w:rsidRDefault="002A0274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74" w:rsidRPr="00BA2127" w:rsidRDefault="002A0274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«Да»</w:t>
            </w:r>
          </w:p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(указать количество)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«Нет»</w:t>
            </w:r>
          </w:p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( - )</w:t>
            </w:r>
          </w:p>
        </w:tc>
      </w:tr>
      <w:tr w:rsidR="002A0274" w:rsidRPr="00BA2127" w:rsidTr="002A0274">
        <w:trPr>
          <w:trHeight w:val="5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авариях, пожарах, несчастных случаях, случаях причинения вреда на объектах строительства, реконструкции, капитального ремонта, сноса.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274" w:rsidRPr="00BA2127" w:rsidTr="002A0274">
        <w:trPr>
          <w:trHeight w:val="7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предписаний органов государственного надзора и муниципального контроля при строительстве, реконструкции, капитальном ремонте, сносе объектов капитального строительства.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274" w:rsidRPr="00BA2127" w:rsidTr="002A0274">
        <w:trPr>
          <w:trHeight w:val="8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 строительства.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274" w:rsidRPr="00BA2127" w:rsidTr="002A0274">
        <w:trPr>
          <w:trHeight w:val="8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участии члена Ассоциации в рассмотрении судебных гражданско-правовых споров в связи с неисполнением (ненадлежащим исполнением) договоров строительного подряда, а также в связи с причинением вреда.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274" w:rsidRPr="00BA2127" w:rsidTr="002A0274">
        <w:trPr>
          <w:trHeight w:val="6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0274" w:rsidRPr="00BA2127" w:rsidRDefault="002A0274" w:rsidP="002A027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2127">
        <w:rPr>
          <w:rFonts w:ascii="Times New Roman" w:hAnsi="Times New Roman" w:cs="Times New Roman"/>
          <w:sz w:val="20"/>
          <w:szCs w:val="20"/>
        </w:rPr>
        <w:t xml:space="preserve"> Примечание:</w:t>
      </w:r>
    </w:p>
    <w:p w:rsidR="002A0274" w:rsidRPr="00BA2127" w:rsidRDefault="002A0274" w:rsidP="002A0274">
      <w:pPr>
        <w:jc w:val="both"/>
        <w:rPr>
          <w:rFonts w:ascii="Times New Roman" w:hAnsi="Times New Roman" w:cs="Times New Roman"/>
          <w:sz w:val="20"/>
          <w:szCs w:val="20"/>
        </w:rPr>
      </w:pPr>
      <w:r w:rsidRPr="00BA2127">
        <w:rPr>
          <w:rFonts w:ascii="Times New Roman" w:hAnsi="Times New Roman" w:cs="Times New Roman"/>
          <w:sz w:val="20"/>
          <w:szCs w:val="20"/>
        </w:rPr>
        <w:t xml:space="preserve"> В случае наличия перечисленных факторов риска необходимо приложить копии соответствующих протоколов, предписаний, материалов судебных дел, описание наступивших страховых случаев, а также предоставить информацию о принятых мерах по устранению допущенных правонарушений.</w:t>
      </w:r>
    </w:p>
    <w:p w:rsidR="002A0274" w:rsidRPr="00BA2127" w:rsidRDefault="002A0274" w:rsidP="002A0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274" w:rsidRPr="00BA2127" w:rsidRDefault="002A0274" w:rsidP="002A0274">
      <w:pPr>
        <w:rPr>
          <w:rFonts w:ascii="Times New Roman" w:hAnsi="Times New Roman" w:cs="Times New Roman"/>
        </w:rPr>
      </w:pPr>
      <w:r w:rsidRPr="00BA2127">
        <w:rPr>
          <w:rFonts w:ascii="Times New Roman" w:hAnsi="Times New Roman" w:cs="Times New Roman"/>
        </w:rPr>
        <w:t>_______________                      _____________</w:t>
      </w:r>
      <w:r w:rsidRPr="00BA2127">
        <w:rPr>
          <w:rFonts w:ascii="Times New Roman" w:hAnsi="Times New Roman" w:cs="Times New Roman"/>
        </w:rPr>
        <w:tab/>
        <w:t xml:space="preserve">                    ______________</w:t>
      </w:r>
    </w:p>
    <w:p w:rsidR="002A0274" w:rsidRPr="00BA2127" w:rsidRDefault="002A0274" w:rsidP="002A0274">
      <w:pPr>
        <w:rPr>
          <w:rFonts w:ascii="Times New Roman" w:hAnsi="Times New Roman" w:cs="Times New Roman"/>
        </w:rPr>
      </w:pPr>
      <w:r w:rsidRPr="00BA2127">
        <w:rPr>
          <w:rFonts w:ascii="Times New Roman" w:hAnsi="Times New Roman" w:cs="Times New Roman"/>
          <w:i/>
          <w:sz w:val="18"/>
          <w:szCs w:val="18"/>
        </w:rPr>
        <w:t xml:space="preserve"> (должность </w:t>
      </w:r>
      <w:proofErr w:type="gramStart"/>
      <w:r w:rsidRPr="00BA2127">
        <w:rPr>
          <w:rFonts w:ascii="Times New Roman" w:hAnsi="Times New Roman" w:cs="Times New Roman"/>
          <w:i/>
          <w:sz w:val="18"/>
          <w:szCs w:val="18"/>
        </w:rPr>
        <w:t xml:space="preserve">руководителя)   </w:t>
      </w:r>
      <w:proofErr w:type="gramEnd"/>
      <w:r w:rsidRPr="00BA2127">
        <w:rPr>
          <w:rFonts w:ascii="Times New Roman" w:hAnsi="Times New Roman" w:cs="Times New Roman"/>
          <w:i/>
          <w:sz w:val="18"/>
          <w:szCs w:val="18"/>
        </w:rPr>
        <w:t xml:space="preserve">                                (подпись)                                  </w:t>
      </w:r>
      <w:r w:rsidRPr="00BA2127">
        <w:rPr>
          <w:rFonts w:ascii="Times New Roman" w:hAnsi="Times New Roman" w:cs="Times New Roman"/>
          <w:i/>
          <w:sz w:val="18"/>
          <w:szCs w:val="18"/>
        </w:rPr>
        <w:tab/>
        <w:t xml:space="preserve">  (ФИО)</w:t>
      </w:r>
    </w:p>
    <w:p w:rsidR="002A0274" w:rsidRPr="00BA2127" w:rsidRDefault="00827421" w:rsidP="00827421">
      <w:pPr>
        <w:ind w:firstLine="7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 w:rsidR="002A0274" w:rsidRPr="00BA2127">
        <w:rPr>
          <w:rFonts w:ascii="Times New Roman" w:hAnsi="Times New Roman" w:cs="Times New Roman"/>
          <w:i/>
        </w:rPr>
        <w:t>МП</w:t>
      </w:r>
    </w:p>
    <w:p w:rsidR="002A0274" w:rsidRPr="00BA2127" w:rsidRDefault="002A0274" w:rsidP="002A0274">
      <w:pPr>
        <w:ind w:firstLine="700"/>
        <w:rPr>
          <w:rFonts w:ascii="Times New Roman" w:hAnsi="Times New Roman" w:cs="Times New Roman"/>
        </w:rPr>
      </w:pPr>
      <w:r w:rsidRPr="00BA2127">
        <w:rPr>
          <w:rFonts w:ascii="Times New Roman" w:hAnsi="Times New Roman" w:cs="Times New Roman"/>
        </w:rPr>
        <w:t>«__» ____________ 20__ г.</w:t>
      </w:r>
    </w:p>
    <w:p w:rsidR="00940240" w:rsidRDefault="00940240" w:rsidP="002A0274">
      <w:pPr>
        <w:suppressAutoHyphens w:val="0"/>
        <w:rPr>
          <w:rFonts w:ascii="Times New Roman" w:hAnsi="Times New Roman" w:cs="Times New Roman"/>
        </w:rPr>
        <w:sectPr w:rsidR="00940240" w:rsidSect="00940240">
          <w:pgSz w:w="16817" w:h="11906" w:orient="landscape"/>
          <w:pgMar w:top="1134" w:right="992" w:bottom="851" w:left="1418" w:header="720" w:footer="720" w:gutter="0"/>
          <w:cols w:space="720"/>
          <w:titlePg/>
          <w:docGrid w:linePitch="360"/>
        </w:sectPr>
      </w:pPr>
    </w:p>
    <w:p w:rsidR="001F1C7B" w:rsidRDefault="002A0274" w:rsidP="00827421">
      <w:pPr>
        <w:suppressAutoHyphens w:val="0"/>
        <w:rPr>
          <w:rFonts w:ascii="Times New Roman" w:eastAsia="Times New Roman" w:hAnsi="Times New Roman" w:cs="Times New Roman"/>
          <w:sz w:val="20"/>
          <w:szCs w:val="20"/>
        </w:rPr>
      </w:pPr>
      <w:r w:rsidRPr="00BA2127">
        <w:rPr>
          <w:rFonts w:ascii="Times New Roman" w:hAnsi="Times New Roman" w:cs="Times New Roman"/>
        </w:rPr>
        <w:lastRenderedPageBreak/>
        <w:t xml:space="preserve"> </w:t>
      </w:r>
    </w:p>
    <w:p w:rsidR="002534B4" w:rsidRPr="003F4EF8" w:rsidRDefault="001C4DBF" w:rsidP="002534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4EF8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2534B4" w:rsidRPr="003F4EF8">
        <w:rPr>
          <w:rFonts w:ascii="Times New Roman" w:hAnsi="Times New Roman" w:cs="Times New Roman"/>
          <w:b/>
          <w:sz w:val="24"/>
          <w:szCs w:val="24"/>
        </w:rPr>
        <w:t>13</w:t>
      </w:r>
    </w:p>
    <w:p w:rsidR="006F5B8D" w:rsidRPr="003F4EF8" w:rsidRDefault="006F5B8D" w:rsidP="002534B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34B4" w:rsidRPr="003F4EF8" w:rsidRDefault="001C4DBF" w:rsidP="002534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4EF8">
        <w:rPr>
          <w:rFonts w:ascii="Times New Roman" w:hAnsi="Times New Roman" w:cs="Times New Roman"/>
          <w:b/>
          <w:sz w:val="24"/>
          <w:szCs w:val="24"/>
        </w:rPr>
        <w:t>В АСРО «Строители Черноземья»</w:t>
      </w:r>
    </w:p>
    <w:p w:rsidR="002534B4" w:rsidRDefault="002534B4" w:rsidP="002534B4">
      <w:pPr>
        <w:widowControl/>
        <w:spacing w:line="36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4DBF" w:rsidRPr="001C4DBF" w:rsidRDefault="001C4DBF" w:rsidP="002534B4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DB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C4DBF" w:rsidRPr="001C4DBF" w:rsidRDefault="001C4DBF" w:rsidP="001C4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DBF">
        <w:rPr>
          <w:rFonts w:ascii="Times New Roman" w:hAnsi="Times New Roman" w:cs="Times New Roman"/>
          <w:b/>
          <w:sz w:val="24"/>
          <w:szCs w:val="24"/>
        </w:rPr>
        <w:t>о фактическом совокупном размере обязательств по договорам строительного подряда, договорам подряда на осуществление сноса, заключенным в течение отчетного года с использованием конкурентных способов заключения договоров</w:t>
      </w:r>
    </w:p>
    <w:p w:rsidR="001C4DBF" w:rsidRPr="001C4DBF" w:rsidRDefault="001C4DBF" w:rsidP="001C4DBF">
      <w:pPr>
        <w:suppressAutoHyphens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1418"/>
        <w:gridCol w:w="567"/>
      </w:tblGrid>
      <w:tr w:rsidR="001C4DBF" w:rsidRPr="001C4DBF" w:rsidTr="00DF5092">
        <w:tc>
          <w:tcPr>
            <w:tcW w:w="3005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ОТЧЕТНЫЙ ПЕРИОД</w:t>
            </w:r>
          </w:p>
        </w:tc>
        <w:tc>
          <w:tcPr>
            <w:tcW w:w="1418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год</w:t>
            </w:r>
          </w:p>
        </w:tc>
      </w:tr>
    </w:tbl>
    <w:p w:rsidR="001C4DBF" w:rsidRPr="001C4DBF" w:rsidRDefault="001C4DBF" w:rsidP="001C4DBF">
      <w:pPr>
        <w:suppressAutoHyphens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1C4DBF" w:rsidRPr="001C4DBF" w:rsidRDefault="001C4DBF" w:rsidP="001C4DBF">
      <w:pPr>
        <w:widowControl/>
        <w:numPr>
          <w:ilvl w:val="0"/>
          <w:numId w:val="22"/>
        </w:numPr>
        <w:suppressAutoHyphens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1C4DB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Сведения о юридическом лице/индивидуальном предпринимателе, являющемся членом АСРО «Строители Черноземья»</w:t>
      </w:r>
    </w:p>
    <w:p w:rsidR="001C4DBF" w:rsidRPr="001C4DBF" w:rsidRDefault="001C4DBF" w:rsidP="001C4DBF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tbl>
      <w:tblPr>
        <w:tblW w:w="9734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227"/>
        <w:gridCol w:w="4961"/>
      </w:tblGrid>
      <w:tr w:rsidR="001C4DBF" w:rsidRPr="001C4DBF" w:rsidTr="00DF5092">
        <w:tc>
          <w:tcPr>
            <w:tcW w:w="54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1.1.</w:t>
            </w:r>
          </w:p>
        </w:tc>
        <w:tc>
          <w:tcPr>
            <w:tcW w:w="4227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Полное наименование юридического лица/</w:t>
            </w:r>
          </w:p>
          <w:p w:rsidR="001C4DBF" w:rsidRPr="001C4DBF" w:rsidRDefault="001C4DBF" w:rsidP="001C4DB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ФИО индивидуального предпринимателя</w:t>
            </w:r>
          </w:p>
        </w:tc>
        <w:tc>
          <w:tcPr>
            <w:tcW w:w="4961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c>
          <w:tcPr>
            <w:tcW w:w="54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1.2.</w:t>
            </w:r>
          </w:p>
        </w:tc>
        <w:tc>
          <w:tcPr>
            <w:tcW w:w="4227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Адрес места нахождения</w:t>
            </w:r>
          </w:p>
        </w:tc>
        <w:tc>
          <w:tcPr>
            <w:tcW w:w="4961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c>
          <w:tcPr>
            <w:tcW w:w="54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1.3.</w:t>
            </w:r>
          </w:p>
        </w:tc>
        <w:tc>
          <w:tcPr>
            <w:tcW w:w="4227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ОГРН/ОРГНИП</w:t>
            </w:r>
          </w:p>
        </w:tc>
        <w:tc>
          <w:tcPr>
            <w:tcW w:w="4961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c>
          <w:tcPr>
            <w:tcW w:w="54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1.4.</w:t>
            </w:r>
          </w:p>
        </w:tc>
        <w:tc>
          <w:tcPr>
            <w:tcW w:w="4227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ИНН</w:t>
            </w:r>
          </w:p>
        </w:tc>
        <w:tc>
          <w:tcPr>
            <w:tcW w:w="4961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c>
          <w:tcPr>
            <w:tcW w:w="54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1.5.</w:t>
            </w:r>
          </w:p>
        </w:tc>
        <w:tc>
          <w:tcPr>
            <w:tcW w:w="4227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Дата приема в члены Ассоциации</w:t>
            </w:r>
          </w:p>
        </w:tc>
        <w:tc>
          <w:tcPr>
            <w:tcW w:w="4961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</w:tbl>
    <w:p w:rsidR="001C4DBF" w:rsidRPr="001C4DBF" w:rsidRDefault="001C4DBF" w:rsidP="001C4DBF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1C4DBF" w:rsidRPr="001C4DBF" w:rsidRDefault="001C4DBF" w:rsidP="001C4DBF">
      <w:pPr>
        <w:widowControl/>
        <w:numPr>
          <w:ilvl w:val="0"/>
          <w:numId w:val="22"/>
        </w:numPr>
        <w:suppressAutoHyphens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1C4DB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Сведения о фактическом совокупном размере обязательств по договорам, заключенным с использованием конкурентных способов заключения договоров </w:t>
      </w:r>
    </w:p>
    <w:tbl>
      <w:tblPr>
        <w:tblW w:w="973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893"/>
        <w:gridCol w:w="2268"/>
      </w:tblGrid>
      <w:tr w:rsidR="001C4DBF" w:rsidRPr="001C4DBF" w:rsidTr="00DF5092">
        <w:trPr>
          <w:trHeight w:val="124"/>
        </w:trPr>
        <w:tc>
          <w:tcPr>
            <w:tcW w:w="57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6893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Фактический совокупный размер обязательств </w:t>
            </w:r>
          </w:p>
        </w:tc>
        <w:tc>
          <w:tcPr>
            <w:tcW w:w="2268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Сумма (в тыс. руб.)/ количество договоров</w:t>
            </w:r>
          </w:p>
        </w:tc>
      </w:tr>
      <w:tr w:rsidR="001C4DBF" w:rsidRPr="001C4DBF" w:rsidTr="00DF5092">
        <w:trPr>
          <w:trHeight w:val="408"/>
        </w:trPr>
        <w:tc>
          <w:tcPr>
            <w:tcW w:w="57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2.1.</w:t>
            </w:r>
          </w:p>
        </w:tc>
        <w:tc>
          <w:tcPr>
            <w:tcW w:w="6893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По состоянию на 1 января отчетного года </w:t>
            </w:r>
          </w:p>
        </w:tc>
        <w:tc>
          <w:tcPr>
            <w:tcW w:w="2268" w:type="dxa"/>
            <w:shd w:val="clear" w:color="auto" w:fill="auto"/>
          </w:tcPr>
          <w:p w:rsidR="001C4DBF" w:rsidRPr="001C4DBF" w:rsidRDefault="001C4DBF" w:rsidP="001C4DBF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rPr>
          <w:trHeight w:val="393"/>
        </w:trPr>
        <w:tc>
          <w:tcPr>
            <w:tcW w:w="57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2.2.</w:t>
            </w:r>
          </w:p>
        </w:tc>
        <w:tc>
          <w:tcPr>
            <w:tcW w:w="6893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По договорам, которые были заключены в течение отчетного года</w:t>
            </w:r>
          </w:p>
        </w:tc>
        <w:tc>
          <w:tcPr>
            <w:tcW w:w="2268" w:type="dxa"/>
            <w:shd w:val="clear" w:color="auto" w:fill="auto"/>
          </w:tcPr>
          <w:p w:rsidR="001C4DBF" w:rsidRPr="001C4DBF" w:rsidRDefault="001C4DBF" w:rsidP="001C4DBF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rPr>
          <w:trHeight w:val="1380"/>
        </w:trPr>
        <w:tc>
          <w:tcPr>
            <w:tcW w:w="57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2.3.</w:t>
            </w:r>
          </w:p>
        </w:tc>
        <w:tc>
          <w:tcPr>
            <w:tcW w:w="6893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По договорам, обязательства по которым признаны сторонами исполненными на основании акта приемки результатов работ и (или) исполнение по которым прекращено по основаниям, предусмотренным законом или договором, до приемки заказчиком результата работы в течение отчетного года </w:t>
            </w:r>
          </w:p>
        </w:tc>
        <w:tc>
          <w:tcPr>
            <w:tcW w:w="2268" w:type="dxa"/>
            <w:shd w:val="clear" w:color="auto" w:fill="auto"/>
          </w:tcPr>
          <w:p w:rsidR="001C4DBF" w:rsidRPr="001C4DBF" w:rsidRDefault="001C4DBF" w:rsidP="001C4DBF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rPr>
          <w:trHeight w:val="552"/>
        </w:trPr>
        <w:tc>
          <w:tcPr>
            <w:tcW w:w="57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2.4. </w:t>
            </w:r>
          </w:p>
        </w:tc>
        <w:tc>
          <w:tcPr>
            <w:tcW w:w="6893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По всем договорам, исполнение которых </w:t>
            </w:r>
          </w:p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на 31 декабря отчетного года НЕ ЗАВЕРШЕНО</w:t>
            </w:r>
          </w:p>
        </w:tc>
        <w:tc>
          <w:tcPr>
            <w:tcW w:w="2268" w:type="dxa"/>
            <w:shd w:val="clear" w:color="auto" w:fill="auto"/>
          </w:tcPr>
          <w:p w:rsidR="001C4DBF" w:rsidRPr="001C4DBF" w:rsidRDefault="001C4DBF" w:rsidP="001C4DBF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</w:tbl>
    <w:p w:rsidR="00D76086" w:rsidRDefault="00D76086" w:rsidP="001C4D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A5E77" w:rsidRDefault="001C4DBF" w:rsidP="001C4D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DBF">
        <w:rPr>
          <w:rFonts w:ascii="Times New Roman" w:hAnsi="Times New Roman" w:cs="Times New Roman"/>
          <w:sz w:val="24"/>
          <w:szCs w:val="24"/>
        </w:rPr>
        <w:t>__________</w:t>
      </w:r>
      <w:r w:rsidR="00D76086">
        <w:rPr>
          <w:rFonts w:ascii="Times New Roman" w:hAnsi="Times New Roman" w:cs="Times New Roman"/>
          <w:sz w:val="24"/>
          <w:szCs w:val="24"/>
        </w:rPr>
        <w:t xml:space="preserve">______                        </w:t>
      </w:r>
      <w:r w:rsidRPr="001C4DBF">
        <w:rPr>
          <w:rFonts w:ascii="Times New Roman" w:hAnsi="Times New Roman" w:cs="Times New Roman"/>
          <w:sz w:val="24"/>
          <w:szCs w:val="24"/>
        </w:rPr>
        <w:t xml:space="preserve"> __________   </w:t>
      </w:r>
      <w:r w:rsidRPr="001C4DB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76086">
        <w:rPr>
          <w:rFonts w:ascii="Times New Roman" w:hAnsi="Times New Roman" w:cs="Times New Roman"/>
          <w:sz w:val="24"/>
          <w:szCs w:val="24"/>
        </w:rPr>
        <w:t xml:space="preserve">            _________________       </w:t>
      </w:r>
      <w:r w:rsidR="00D760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4DBF" w:rsidRPr="00EA5E77" w:rsidRDefault="00D76086" w:rsidP="001C4DBF">
      <w:pPr>
        <w:jc w:val="both"/>
        <w:rPr>
          <w:rFonts w:ascii="Times New Roman" w:hAnsi="Times New Roman" w:cs="Times New Roman"/>
          <w:sz w:val="18"/>
          <w:szCs w:val="18"/>
        </w:rPr>
      </w:pPr>
      <w:r w:rsidRPr="00EA5E77">
        <w:rPr>
          <w:rFonts w:ascii="Times New Roman" w:hAnsi="Times New Roman" w:cs="Times New Roman"/>
          <w:i/>
          <w:sz w:val="18"/>
          <w:szCs w:val="18"/>
        </w:rPr>
        <w:t>(Должность</w:t>
      </w:r>
      <w:r w:rsidR="00EA5E7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EA5E77">
        <w:rPr>
          <w:rFonts w:ascii="Times New Roman" w:hAnsi="Times New Roman" w:cs="Times New Roman"/>
          <w:i/>
          <w:sz w:val="18"/>
          <w:szCs w:val="18"/>
        </w:rPr>
        <w:t>руководителя</w:t>
      </w:r>
      <w:r w:rsidR="001C4DBF" w:rsidRPr="00EA5E77">
        <w:rPr>
          <w:rFonts w:ascii="Times New Roman" w:hAnsi="Times New Roman" w:cs="Times New Roman"/>
          <w:i/>
          <w:sz w:val="18"/>
          <w:szCs w:val="18"/>
        </w:rPr>
        <w:t xml:space="preserve">)   </w:t>
      </w:r>
      <w:proofErr w:type="gramEnd"/>
      <w:r w:rsidR="001C4DBF" w:rsidRPr="00EA5E77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EA5E77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1C4DBF" w:rsidRPr="00EA5E77">
        <w:rPr>
          <w:rFonts w:ascii="Times New Roman" w:hAnsi="Times New Roman" w:cs="Times New Roman"/>
          <w:i/>
          <w:sz w:val="18"/>
          <w:szCs w:val="18"/>
        </w:rPr>
        <w:t xml:space="preserve">(подпись)                                        </w:t>
      </w:r>
      <w:r w:rsidR="00EA5E77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1C4DBF" w:rsidRPr="00EA5E77">
        <w:rPr>
          <w:rFonts w:ascii="Times New Roman" w:hAnsi="Times New Roman" w:cs="Times New Roman"/>
          <w:i/>
          <w:sz w:val="18"/>
          <w:szCs w:val="18"/>
        </w:rPr>
        <w:t xml:space="preserve"> (ФИО)</w:t>
      </w:r>
    </w:p>
    <w:p w:rsidR="001C4DBF" w:rsidRPr="001C4DBF" w:rsidRDefault="001C4DBF" w:rsidP="001C4D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4DBF">
        <w:rPr>
          <w:rFonts w:ascii="Times New Roman" w:hAnsi="Times New Roman" w:cs="Times New Roman"/>
          <w:i/>
          <w:sz w:val="24"/>
          <w:szCs w:val="24"/>
        </w:rPr>
        <w:t>М.П.</w:t>
      </w:r>
    </w:p>
    <w:p w:rsidR="001C4DBF" w:rsidRPr="001C4DBF" w:rsidRDefault="001C4DBF" w:rsidP="001C4DBF">
      <w:pPr>
        <w:jc w:val="both"/>
        <w:rPr>
          <w:rFonts w:ascii="Times New Roman" w:hAnsi="Times New Roman" w:cs="Times New Roman"/>
          <w:sz w:val="24"/>
          <w:szCs w:val="24"/>
        </w:rPr>
      </w:pPr>
      <w:r w:rsidRPr="001C4DBF">
        <w:rPr>
          <w:rFonts w:ascii="Times New Roman" w:hAnsi="Times New Roman" w:cs="Times New Roman"/>
          <w:sz w:val="24"/>
          <w:szCs w:val="24"/>
        </w:rPr>
        <w:t>Исполнитель: __________________________</w:t>
      </w:r>
    </w:p>
    <w:p w:rsidR="001C4DBF" w:rsidRPr="001C4DBF" w:rsidRDefault="001C4DBF" w:rsidP="001C4DB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4D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(Фамилия Имя Отчество)</w:t>
      </w:r>
    </w:p>
    <w:p w:rsidR="001C4DBF" w:rsidRPr="001C4DBF" w:rsidRDefault="001C4DBF" w:rsidP="001C4D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DBF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1C4DBF">
        <w:rPr>
          <w:rFonts w:ascii="Times New Roman" w:hAnsi="Times New Roman" w:cs="Times New Roman"/>
          <w:sz w:val="24"/>
          <w:szCs w:val="24"/>
        </w:rPr>
        <w:t xml:space="preserve">_____________________                  </w:t>
      </w:r>
      <w:r w:rsidRPr="001C4DBF">
        <w:rPr>
          <w:rFonts w:ascii="Times New Roman" w:hAnsi="Times New Roman" w:cs="Times New Roman"/>
          <w:sz w:val="24"/>
          <w:szCs w:val="24"/>
        </w:rPr>
        <w:tab/>
      </w:r>
    </w:p>
    <w:p w:rsidR="001C4DBF" w:rsidRPr="00FB4FA3" w:rsidRDefault="001C4DBF" w:rsidP="001C4DBF">
      <w:pPr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FB4F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Примечание:</w:t>
      </w:r>
    </w:p>
    <w:p w:rsidR="001C4DBF" w:rsidRPr="00FB4FA3" w:rsidRDefault="001C4DBF" w:rsidP="001C4DBF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FB4F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К Уведомлению прикладываются копии документов подтверждающих фактический совокупный размер обязательств члена Ассоциации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 за отчетный период:</w:t>
      </w:r>
    </w:p>
    <w:p w:rsidR="001C4DBF" w:rsidRPr="00FB4FA3" w:rsidRDefault="001C4DBF" w:rsidP="001C4DBF">
      <w:pPr>
        <w:widowControl/>
        <w:spacing w:line="240" w:lineRule="auto"/>
        <w:rPr>
          <w:rFonts w:ascii="Times New Roman" w:hAnsi="Times New Roman" w:cs="Calibri"/>
          <w:color w:val="auto"/>
          <w:sz w:val="20"/>
          <w:szCs w:val="20"/>
          <w:lang w:eastAsia="en-US"/>
        </w:rPr>
      </w:pPr>
      <w:r w:rsidRPr="00FB4FA3">
        <w:rPr>
          <w:rFonts w:ascii="Times New Roman" w:hAnsi="Times New Roman" w:cs="Calibri"/>
          <w:color w:val="auto"/>
          <w:sz w:val="20"/>
          <w:szCs w:val="20"/>
          <w:lang w:eastAsia="en-US"/>
        </w:rPr>
        <w:lastRenderedPageBreak/>
        <w:t>1.договоры строительного подряда, договоры подряда на осуществление сноса, заключенные с использованием конкурентных способов заключения договоров;</w:t>
      </w:r>
    </w:p>
    <w:p w:rsidR="001C4DBF" w:rsidRPr="00FB4FA3" w:rsidRDefault="001C4DBF" w:rsidP="001C4DBF">
      <w:pPr>
        <w:widowControl/>
        <w:spacing w:line="240" w:lineRule="auto"/>
        <w:jc w:val="both"/>
        <w:rPr>
          <w:rFonts w:ascii="Times New Roman" w:hAnsi="Times New Roman" w:cs="Calibri"/>
          <w:color w:val="auto"/>
          <w:sz w:val="20"/>
          <w:szCs w:val="20"/>
          <w:lang w:eastAsia="en-US"/>
        </w:rPr>
      </w:pPr>
      <w:r w:rsidRPr="00FB4FA3">
        <w:rPr>
          <w:rFonts w:ascii="Times New Roman" w:hAnsi="Times New Roman" w:cs="Calibri"/>
          <w:color w:val="auto"/>
          <w:sz w:val="20"/>
          <w:szCs w:val="20"/>
          <w:lang w:eastAsia="en-US"/>
        </w:rPr>
        <w:t>2.дополнительные соглашения к договорам строительного подряда, договорам подряда на осуществление сноса, заключенным с использованием конкурентных способов заключения договоров (при наличии);</w:t>
      </w:r>
    </w:p>
    <w:p w:rsidR="001C4DBF" w:rsidRPr="00FB4FA3" w:rsidRDefault="001C4DBF" w:rsidP="001C4DBF">
      <w:pPr>
        <w:widowControl/>
        <w:spacing w:line="240" w:lineRule="auto"/>
        <w:rPr>
          <w:rFonts w:ascii="Times New Roman" w:hAnsi="Times New Roman" w:cs="Calibri"/>
          <w:color w:val="auto"/>
          <w:sz w:val="20"/>
          <w:szCs w:val="20"/>
          <w:lang w:eastAsia="en-US"/>
        </w:rPr>
      </w:pPr>
      <w:r w:rsidRPr="00FB4FA3">
        <w:rPr>
          <w:rFonts w:ascii="Times New Roman" w:hAnsi="Times New Roman" w:cs="Calibri"/>
          <w:color w:val="auto"/>
          <w:sz w:val="20"/>
          <w:szCs w:val="20"/>
          <w:lang w:eastAsia="en-US"/>
        </w:rPr>
        <w:t>3.акты приемки результатов работ, этапов работ;</w:t>
      </w:r>
    </w:p>
    <w:p w:rsidR="001C4DBF" w:rsidRPr="00FB4FA3" w:rsidRDefault="001C4DBF" w:rsidP="001C4DBF">
      <w:pPr>
        <w:widowControl/>
        <w:spacing w:line="240" w:lineRule="auto"/>
        <w:rPr>
          <w:rFonts w:ascii="Times New Roman" w:hAnsi="Times New Roman" w:cs="Calibri"/>
          <w:color w:val="auto"/>
          <w:sz w:val="20"/>
          <w:szCs w:val="20"/>
          <w:lang w:eastAsia="en-US"/>
        </w:rPr>
      </w:pPr>
      <w:r w:rsidRPr="00FB4FA3">
        <w:rPr>
          <w:rFonts w:ascii="Times New Roman" w:hAnsi="Times New Roman" w:cs="Calibri"/>
          <w:color w:val="auto"/>
          <w:sz w:val="20"/>
          <w:szCs w:val="20"/>
          <w:lang w:eastAsia="en-US"/>
        </w:rPr>
        <w:t>4.документы о расторжении заключенных договоров (при наличии).</w:t>
      </w:r>
    </w:p>
    <w:p w:rsidR="001C4DBF" w:rsidRPr="00FB4FA3" w:rsidRDefault="001C4DBF" w:rsidP="001C4DBF">
      <w:pPr>
        <w:tabs>
          <w:tab w:val="left" w:pos="1078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FB4F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Документы, содержащие информацию в форме открытых данных, могут быть представлены в виде ссылки на интернет-страницы, содержащие эти документы.</w:t>
      </w:r>
    </w:p>
    <w:p w:rsidR="00A719C4" w:rsidRPr="00FB4FA3" w:rsidRDefault="001C4DBF" w:rsidP="001C4DBF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FB4F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Копии документов заверяются подписью уполномоченного представителя члена</w:t>
      </w:r>
      <w:r w:rsidR="00A719C4" w:rsidRPr="00FB4F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Ассоциации и печатью </w:t>
      </w:r>
    </w:p>
    <w:p w:rsidR="00A719C4" w:rsidRPr="00A719C4" w:rsidRDefault="00A719C4" w:rsidP="00A719C4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719C4" w:rsidRPr="00A719C4" w:rsidRDefault="00A719C4" w:rsidP="00A719C4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719C4" w:rsidRPr="00A719C4" w:rsidRDefault="00A719C4" w:rsidP="00A719C4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719C4" w:rsidRPr="00A719C4" w:rsidRDefault="00A719C4" w:rsidP="00A719C4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719C4" w:rsidRDefault="00A719C4" w:rsidP="00A719C4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719C4" w:rsidRDefault="00A719C4" w:rsidP="00A719C4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719C4" w:rsidRDefault="00A719C4" w:rsidP="00A719C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719C4" w:rsidRDefault="00A719C4" w:rsidP="00A719C4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sectPr w:rsidR="00A719C4" w:rsidSect="00D0415D">
      <w:pgSz w:w="11906" w:h="16817"/>
      <w:pgMar w:top="993" w:right="849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0CC" w:rsidRDefault="00B170CC">
      <w:pPr>
        <w:spacing w:line="240" w:lineRule="auto"/>
      </w:pPr>
      <w:r>
        <w:separator/>
      </w:r>
    </w:p>
  </w:endnote>
  <w:endnote w:type="continuationSeparator" w:id="0">
    <w:p w:rsidR="00B170CC" w:rsidRDefault="00B17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903231"/>
      <w:docPartObj>
        <w:docPartGallery w:val="Page Numbers (Bottom of Page)"/>
        <w:docPartUnique/>
      </w:docPartObj>
    </w:sdtPr>
    <w:sdtEndPr/>
    <w:sdtContent>
      <w:p w:rsidR="00B170CC" w:rsidRDefault="00B170CC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84E">
          <w:rPr>
            <w:noProof/>
          </w:rPr>
          <w:t>21</w:t>
        </w:r>
        <w:r>
          <w:fldChar w:fldCharType="end"/>
        </w:r>
      </w:p>
    </w:sdtContent>
  </w:sdt>
  <w:p w:rsidR="00B170CC" w:rsidRPr="00AE69D1" w:rsidRDefault="00B170CC">
    <w:pPr>
      <w:pStyle w:val="af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050271"/>
      <w:docPartObj>
        <w:docPartGallery w:val="Page Numbers (Bottom of Page)"/>
        <w:docPartUnique/>
      </w:docPartObj>
    </w:sdtPr>
    <w:sdtEndPr/>
    <w:sdtContent>
      <w:p w:rsidR="00B170CC" w:rsidRDefault="00B170CC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84E">
          <w:rPr>
            <w:noProof/>
          </w:rPr>
          <w:t>26</w:t>
        </w:r>
        <w:r>
          <w:fldChar w:fldCharType="end"/>
        </w:r>
      </w:p>
    </w:sdtContent>
  </w:sdt>
  <w:p w:rsidR="00B170CC" w:rsidRDefault="00B170CC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930093"/>
      <w:docPartObj>
        <w:docPartGallery w:val="Page Numbers (Bottom of Page)"/>
        <w:docPartUnique/>
      </w:docPartObj>
    </w:sdtPr>
    <w:sdtEndPr/>
    <w:sdtContent>
      <w:p w:rsidR="00B170CC" w:rsidRDefault="00B170CC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97C">
          <w:rPr>
            <w:noProof/>
          </w:rPr>
          <w:t>30</w:t>
        </w:r>
        <w:r>
          <w:fldChar w:fldCharType="end"/>
        </w:r>
      </w:p>
    </w:sdtContent>
  </w:sdt>
  <w:p w:rsidR="00B170CC" w:rsidRDefault="00B170CC">
    <w:pPr>
      <w:pStyle w:val="af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CC" w:rsidRPr="00A719C4" w:rsidRDefault="00B170CC" w:rsidP="00A719C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0CC" w:rsidRDefault="00B170CC">
      <w:pPr>
        <w:spacing w:line="240" w:lineRule="auto"/>
      </w:pPr>
      <w:r>
        <w:separator/>
      </w:r>
    </w:p>
  </w:footnote>
  <w:footnote w:type="continuationSeparator" w:id="0">
    <w:p w:rsidR="00B170CC" w:rsidRDefault="00B17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CC" w:rsidRPr="006B5581" w:rsidRDefault="00B170CC">
    <w:pPr>
      <w:pStyle w:val="af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CC" w:rsidRPr="00562284" w:rsidRDefault="00B170CC" w:rsidP="00114468">
    <w:pPr>
      <w:pStyle w:val="af8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CC" w:rsidRPr="00D0415D" w:rsidRDefault="00B170CC" w:rsidP="00D0415D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728" w:hanging="648"/>
      </w:pPr>
      <w:rPr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5C48B6B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50729D5A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96CEF2E8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1C1A6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5F243B9"/>
    <w:multiLevelType w:val="multilevel"/>
    <w:tmpl w:val="D73A7CD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97C"/>
    <w:multiLevelType w:val="multilevel"/>
    <w:tmpl w:val="75D4EC0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19922993"/>
    <w:multiLevelType w:val="hybridMultilevel"/>
    <w:tmpl w:val="D600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778E7"/>
    <w:multiLevelType w:val="hybridMultilevel"/>
    <w:tmpl w:val="CAFE1968"/>
    <w:lvl w:ilvl="0" w:tplc="B2A4D1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36B32"/>
    <w:multiLevelType w:val="multilevel"/>
    <w:tmpl w:val="3A1A793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</w:rPr>
    </w:lvl>
  </w:abstractNum>
  <w:abstractNum w:abstractNumId="15">
    <w:nsid w:val="2EFD6253"/>
    <w:multiLevelType w:val="hybridMultilevel"/>
    <w:tmpl w:val="F746D5B6"/>
    <w:lvl w:ilvl="0" w:tplc="40902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A0D4A"/>
    <w:multiLevelType w:val="hybridMultilevel"/>
    <w:tmpl w:val="F91E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D5FCB"/>
    <w:multiLevelType w:val="hybridMultilevel"/>
    <w:tmpl w:val="21A6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6EA2AE">
      <w:start w:val="1"/>
      <w:numFmt w:val="decimal"/>
      <w:lvlText w:val="%2"/>
      <w:lvlJc w:val="left"/>
      <w:pPr>
        <w:ind w:left="174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>
    <w:nsid w:val="3F9E63A4"/>
    <w:multiLevelType w:val="hybridMultilevel"/>
    <w:tmpl w:val="C1F674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0134DF4"/>
    <w:multiLevelType w:val="hybridMultilevel"/>
    <w:tmpl w:val="0468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13FA4"/>
    <w:multiLevelType w:val="hybridMultilevel"/>
    <w:tmpl w:val="7B260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21473"/>
    <w:multiLevelType w:val="multilevel"/>
    <w:tmpl w:val="D88893C0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5BE2C55"/>
    <w:multiLevelType w:val="hybridMultilevel"/>
    <w:tmpl w:val="C6B6B616"/>
    <w:lvl w:ilvl="0" w:tplc="06205F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6601C"/>
    <w:multiLevelType w:val="hybridMultilevel"/>
    <w:tmpl w:val="B6C07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26A4A"/>
    <w:multiLevelType w:val="multilevel"/>
    <w:tmpl w:val="C9042932"/>
    <w:lvl w:ilvl="0">
      <w:start w:val="5"/>
      <w:numFmt w:val="decimal"/>
      <w:lvlText w:val="%1."/>
      <w:lvlJc w:val="left"/>
      <w:pPr>
        <w:ind w:left="675" w:hanging="675"/>
      </w:pPr>
      <w:rPr>
        <w:rFonts w:eastAsia="Arial"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="Arial" w:hint="default"/>
      </w:rPr>
    </w:lvl>
  </w:abstractNum>
  <w:abstractNum w:abstractNumId="26">
    <w:nsid w:val="5E6B087F"/>
    <w:multiLevelType w:val="multilevel"/>
    <w:tmpl w:val="ED06BD8C"/>
    <w:lvl w:ilvl="0">
      <w:start w:val="5"/>
      <w:numFmt w:val="decimal"/>
      <w:lvlText w:val="%1."/>
      <w:lvlJc w:val="left"/>
      <w:pPr>
        <w:ind w:left="675" w:hanging="675"/>
      </w:pPr>
      <w:rPr>
        <w:rFonts w:eastAsia="Arial"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eastAsia="Arial"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="Arial" w:hint="default"/>
      </w:rPr>
    </w:lvl>
  </w:abstractNum>
  <w:abstractNum w:abstractNumId="27">
    <w:nsid w:val="61AF3362"/>
    <w:multiLevelType w:val="multilevel"/>
    <w:tmpl w:val="6AC8DDA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B0F66A7"/>
    <w:multiLevelType w:val="hybridMultilevel"/>
    <w:tmpl w:val="C44AD2A6"/>
    <w:lvl w:ilvl="0" w:tplc="35623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94CCA"/>
    <w:multiLevelType w:val="multilevel"/>
    <w:tmpl w:val="EB1E701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8" w:hanging="60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02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0">
    <w:nsid w:val="7CC275AE"/>
    <w:multiLevelType w:val="multilevel"/>
    <w:tmpl w:val="AD1CA31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DD822EE"/>
    <w:multiLevelType w:val="hybridMultilevel"/>
    <w:tmpl w:val="F782BB00"/>
    <w:lvl w:ilvl="0" w:tplc="768C510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2">
    <w:nsid w:val="7ED87C4F"/>
    <w:multiLevelType w:val="multilevel"/>
    <w:tmpl w:val="1D68693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8"/>
  </w:num>
  <w:num w:numId="12">
    <w:abstractNumId w:val="10"/>
  </w:num>
  <w:num w:numId="13">
    <w:abstractNumId w:val="19"/>
  </w:num>
  <w:num w:numId="14">
    <w:abstractNumId w:val="11"/>
  </w:num>
  <w:num w:numId="15">
    <w:abstractNumId w:val="21"/>
  </w:num>
  <w:num w:numId="16">
    <w:abstractNumId w:val="28"/>
  </w:num>
  <w:num w:numId="17">
    <w:abstractNumId w:val="16"/>
  </w:num>
  <w:num w:numId="18">
    <w:abstractNumId w:val="32"/>
  </w:num>
  <w:num w:numId="19">
    <w:abstractNumId w:val="24"/>
  </w:num>
  <w:num w:numId="20">
    <w:abstractNumId w:val="26"/>
  </w:num>
  <w:num w:numId="21">
    <w:abstractNumId w:val="22"/>
  </w:num>
  <w:num w:numId="22">
    <w:abstractNumId w:val="31"/>
  </w:num>
  <w:num w:numId="23">
    <w:abstractNumId w:val="12"/>
  </w:num>
  <w:num w:numId="24">
    <w:abstractNumId w:val="30"/>
  </w:num>
  <w:num w:numId="25">
    <w:abstractNumId w:val="20"/>
  </w:num>
  <w:num w:numId="26">
    <w:abstractNumId w:val="9"/>
  </w:num>
  <w:num w:numId="27">
    <w:abstractNumId w:val="13"/>
  </w:num>
  <w:num w:numId="28">
    <w:abstractNumId w:val="23"/>
  </w:num>
  <w:num w:numId="29">
    <w:abstractNumId w:val="25"/>
  </w:num>
  <w:num w:numId="30">
    <w:abstractNumId w:val="14"/>
  </w:num>
  <w:num w:numId="31">
    <w:abstractNumId w:val="15"/>
  </w:num>
  <w:num w:numId="32">
    <w:abstractNumId w:val="2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88"/>
    <w:rsid w:val="000305B3"/>
    <w:rsid w:val="000528A2"/>
    <w:rsid w:val="00053026"/>
    <w:rsid w:val="00060E3C"/>
    <w:rsid w:val="00077DEA"/>
    <w:rsid w:val="000845D1"/>
    <w:rsid w:val="00084891"/>
    <w:rsid w:val="000852F8"/>
    <w:rsid w:val="00092D4D"/>
    <w:rsid w:val="0009658D"/>
    <w:rsid w:val="000A4D6B"/>
    <w:rsid w:val="000D2169"/>
    <w:rsid w:val="001023C4"/>
    <w:rsid w:val="00103E5A"/>
    <w:rsid w:val="001114BC"/>
    <w:rsid w:val="00114468"/>
    <w:rsid w:val="001353C8"/>
    <w:rsid w:val="00136455"/>
    <w:rsid w:val="001420D9"/>
    <w:rsid w:val="00151A19"/>
    <w:rsid w:val="00152487"/>
    <w:rsid w:val="00156AEE"/>
    <w:rsid w:val="00171490"/>
    <w:rsid w:val="001766DF"/>
    <w:rsid w:val="001850E2"/>
    <w:rsid w:val="001B2826"/>
    <w:rsid w:val="001C4DBF"/>
    <w:rsid w:val="001E4B2F"/>
    <w:rsid w:val="001F1A67"/>
    <w:rsid w:val="001F1C7B"/>
    <w:rsid w:val="00203C52"/>
    <w:rsid w:val="0020672D"/>
    <w:rsid w:val="0021509A"/>
    <w:rsid w:val="00235A0E"/>
    <w:rsid w:val="0024066B"/>
    <w:rsid w:val="00241921"/>
    <w:rsid w:val="002534B4"/>
    <w:rsid w:val="00256BED"/>
    <w:rsid w:val="00274E30"/>
    <w:rsid w:val="00277C2E"/>
    <w:rsid w:val="002A0274"/>
    <w:rsid w:val="002A522A"/>
    <w:rsid w:val="002D763A"/>
    <w:rsid w:val="002E38D1"/>
    <w:rsid w:val="0030519C"/>
    <w:rsid w:val="003164DB"/>
    <w:rsid w:val="0031694F"/>
    <w:rsid w:val="00320885"/>
    <w:rsid w:val="00323FDC"/>
    <w:rsid w:val="00327626"/>
    <w:rsid w:val="00331BD0"/>
    <w:rsid w:val="00360F9D"/>
    <w:rsid w:val="00365806"/>
    <w:rsid w:val="00373F94"/>
    <w:rsid w:val="003A7DF2"/>
    <w:rsid w:val="003C40A5"/>
    <w:rsid w:val="003D754B"/>
    <w:rsid w:val="003F0B8D"/>
    <w:rsid w:val="003F4EF8"/>
    <w:rsid w:val="00407FFA"/>
    <w:rsid w:val="00422765"/>
    <w:rsid w:val="0044466E"/>
    <w:rsid w:val="00444ECE"/>
    <w:rsid w:val="00495140"/>
    <w:rsid w:val="0049568A"/>
    <w:rsid w:val="00497642"/>
    <w:rsid w:val="004A64E1"/>
    <w:rsid w:val="004C4D04"/>
    <w:rsid w:val="004D2132"/>
    <w:rsid w:val="004D39C9"/>
    <w:rsid w:val="004E091A"/>
    <w:rsid w:val="004E4C4F"/>
    <w:rsid w:val="004E614E"/>
    <w:rsid w:val="004F40A1"/>
    <w:rsid w:val="005153C9"/>
    <w:rsid w:val="00521088"/>
    <w:rsid w:val="005250BA"/>
    <w:rsid w:val="005272DF"/>
    <w:rsid w:val="00532048"/>
    <w:rsid w:val="005377FC"/>
    <w:rsid w:val="00541602"/>
    <w:rsid w:val="005527B3"/>
    <w:rsid w:val="00554348"/>
    <w:rsid w:val="00576344"/>
    <w:rsid w:val="00580480"/>
    <w:rsid w:val="005A12BE"/>
    <w:rsid w:val="005D4471"/>
    <w:rsid w:val="005D4B60"/>
    <w:rsid w:val="005F3412"/>
    <w:rsid w:val="00616D77"/>
    <w:rsid w:val="00622888"/>
    <w:rsid w:val="00623101"/>
    <w:rsid w:val="00633ED9"/>
    <w:rsid w:val="006474C0"/>
    <w:rsid w:val="00656B45"/>
    <w:rsid w:val="0066531B"/>
    <w:rsid w:val="00687FEA"/>
    <w:rsid w:val="006A103D"/>
    <w:rsid w:val="006A330D"/>
    <w:rsid w:val="006A5413"/>
    <w:rsid w:val="006B7419"/>
    <w:rsid w:val="006C10F3"/>
    <w:rsid w:val="006C246D"/>
    <w:rsid w:val="006C396B"/>
    <w:rsid w:val="006C6E81"/>
    <w:rsid w:val="006D14B2"/>
    <w:rsid w:val="006D4F5F"/>
    <w:rsid w:val="006D7C9C"/>
    <w:rsid w:val="006F5B8D"/>
    <w:rsid w:val="006F6391"/>
    <w:rsid w:val="0070323A"/>
    <w:rsid w:val="00705E9D"/>
    <w:rsid w:val="00735C5B"/>
    <w:rsid w:val="007525B2"/>
    <w:rsid w:val="00754121"/>
    <w:rsid w:val="007701E1"/>
    <w:rsid w:val="007822B8"/>
    <w:rsid w:val="00782806"/>
    <w:rsid w:val="0079451D"/>
    <w:rsid w:val="0079746B"/>
    <w:rsid w:val="007A0141"/>
    <w:rsid w:val="007A0301"/>
    <w:rsid w:val="007A765E"/>
    <w:rsid w:val="007C18B5"/>
    <w:rsid w:val="007C4CF7"/>
    <w:rsid w:val="007C5A46"/>
    <w:rsid w:val="007C5FA3"/>
    <w:rsid w:val="007C7F2E"/>
    <w:rsid w:val="007E79EB"/>
    <w:rsid w:val="007F0B8F"/>
    <w:rsid w:val="007F4370"/>
    <w:rsid w:val="00812F20"/>
    <w:rsid w:val="00825335"/>
    <w:rsid w:val="0082593A"/>
    <w:rsid w:val="00827421"/>
    <w:rsid w:val="008474C2"/>
    <w:rsid w:val="008A429F"/>
    <w:rsid w:val="008B0BC7"/>
    <w:rsid w:val="008B5A87"/>
    <w:rsid w:val="008B6DD9"/>
    <w:rsid w:val="008E5EBA"/>
    <w:rsid w:val="008E6E37"/>
    <w:rsid w:val="00902C92"/>
    <w:rsid w:val="00920B11"/>
    <w:rsid w:val="00920FE0"/>
    <w:rsid w:val="00922900"/>
    <w:rsid w:val="00924065"/>
    <w:rsid w:val="00940240"/>
    <w:rsid w:val="00957715"/>
    <w:rsid w:val="00963625"/>
    <w:rsid w:val="0097084E"/>
    <w:rsid w:val="0097264D"/>
    <w:rsid w:val="00982C8A"/>
    <w:rsid w:val="009A12D2"/>
    <w:rsid w:val="009C268A"/>
    <w:rsid w:val="009C61D2"/>
    <w:rsid w:val="009C7B0F"/>
    <w:rsid w:val="009D1C82"/>
    <w:rsid w:val="009E1D36"/>
    <w:rsid w:val="009E48BA"/>
    <w:rsid w:val="00A15351"/>
    <w:rsid w:val="00A170A5"/>
    <w:rsid w:val="00A21219"/>
    <w:rsid w:val="00A35684"/>
    <w:rsid w:val="00A43810"/>
    <w:rsid w:val="00A464D1"/>
    <w:rsid w:val="00A719C4"/>
    <w:rsid w:val="00A76070"/>
    <w:rsid w:val="00A77157"/>
    <w:rsid w:val="00A80819"/>
    <w:rsid w:val="00A85D9F"/>
    <w:rsid w:val="00A923F3"/>
    <w:rsid w:val="00A94299"/>
    <w:rsid w:val="00AA7805"/>
    <w:rsid w:val="00AA7849"/>
    <w:rsid w:val="00AD6FCF"/>
    <w:rsid w:val="00AD750D"/>
    <w:rsid w:val="00AF69EA"/>
    <w:rsid w:val="00AF6D26"/>
    <w:rsid w:val="00B0734C"/>
    <w:rsid w:val="00B12B44"/>
    <w:rsid w:val="00B13825"/>
    <w:rsid w:val="00B170CC"/>
    <w:rsid w:val="00B2218B"/>
    <w:rsid w:val="00B4246C"/>
    <w:rsid w:val="00B811DD"/>
    <w:rsid w:val="00BA2127"/>
    <w:rsid w:val="00BA5962"/>
    <w:rsid w:val="00BA6173"/>
    <w:rsid w:val="00BB60BD"/>
    <w:rsid w:val="00BC164B"/>
    <w:rsid w:val="00BE7783"/>
    <w:rsid w:val="00C061F4"/>
    <w:rsid w:val="00C100B1"/>
    <w:rsid w:val="00C12E9B"/>
    <w:rsid w:val="00C2057A"/>
    <w:rsid w:val="00C24F4F"/>
    <w:rsid w:val="00C66328"/>
    <w:rsid w:val="00C867E6"/>
    <w:rsid w:val="00CA2F61"/>
    <w:rsid w:val="00CE097B"/>
    <w:rsid w:val="00CF1FDE"/>
    <w:rsid w:val="00CF2EE7"/>
    <w:rsid w:val="00CF6765"/>
    <w:rsid w:val="00D0415D"/>
    <w:rsid w:val="00D3195D"/>
    <w:rsid w:val="00D50B27"/>
    <w:rsid w:val="00D72856"/>
    <w:rsid w:val="00D7505F"/>
    <w:rsid w:val="00D76086"/>
    <w:rsid w:val="00DA1F2A"/>
    <w:rsid w:val="00DA6691"/>
    <w:rsid w:val="00DA752E"/>
    <w:rsid w:val="00DB05D5"/>
    <w:rsid w:val="00DB359C"/>
    <w:rsid w:val="00DB3822"/>
    <w:rsid w:val="00DB5F58"/>
    <w:rsid w:val="00DC5DF5"/>
    <w:rsid w:val="00DF5092"/>
    <w:rsid w:val="00E1096B"/>
    <w:rsid w:val="00E43F1D"/>
    <w:rsid w:val="00E57748"/>
    <w:rsid w:val="00E6222B"/>
    <w:rsid w:val="00E73F76"/>
    <w:rsid w:val="00E73F98"/>
    <w:rsid w:val="00E91C52"/>
    <w:rsid w:val="00EA197C"/>
    <w:rsid w:val="00EA27F2"/>
    <w:rsid w:val="00EA5E77"/>
    <w:rsid w:val="00EB49DC"/>
    <w:rsid w:val="00EB4EE5"/>
    <w:rsid w:val="00EB7179"/>
    <w:rsid w:val="00EC3880"/>
    <w:rsid w:val="00EE21EF"/>
    <w:rsid w:val="00F077C8"/>
    <w:rsid w:val="00F3200A"/>
    <w:rsid w:val="00F371BE"/>
    <w:rsid w:val="00F376E4"/>
    <w:rsid w:val="00F44713"/>
    <w:rsid w:val="00F474E5"/>
    <w:rsid w:val="00F60398"/>
    <w:rsid w:val="00F7080B"/>
    <w:rsid w:val="00F8124A"/>
    <w:rsid w:val="00F816F7"/>
    <w:rsid w:val="00F95ACA"/>
    <w:rsid w:val="00FA1025"/>
    <w:rsid w:val="00FA34A2"/>
    <w:rsid w:val="00FB1DF7"/>
    <w:rsid w:val="00FB4FA3"/>
    <w:rsid w:val="00FC2A64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2C49E-B8EF-484B-9A3A-21EA8392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88"/>
    <w:pPr>
      <w:widowControl w:val="0"/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styleId="1">
    <w:name w:val="heading 1"/>
    <w:basedOn w:val="a"/>
    <w:next w:val="a"/>
    <w:link w:val="10"/>
    <w:qFormat/>
    <w:rsid w:val="00521088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521088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521088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521088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521088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521088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088"/>
    <w:rPr>
      <w:rFonts w:ascii="Arial" w:eastAsia="Arial" w:hAnsi="Arial" w:cs="Arial"/>
      <w:color w:val="000000"/>
      <w:sz w:val="40"/>
      <w:szCs w:val="40"/>
      <w:lang w:eastAsia="ar-SA"/>
    </w:rPr>
  </w:style>
  <w:style w:type="character" w:customStyle="1" w:styleId="20">
    <w:name w:val="Заголовок 2 Знак"/>
    <w:basedOn w:val="a0"/>
    <w:link w:val="2"/>
    <w:rsid w:val="00521088"/>
    <w:rPr>
      <w:rFonts w:ascii="Arial" w:eastAsia="Arial" w:hAnsi="Arial" w:cs="Arial"/>
      <w:color w:val="000000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521088"/>
    <w:rPr>
      <w:rFonts w:ascii="Arial" w:eastAsia="Arial" w:hAnsi="Arial" w:cs="Arial"/>
      <w:color w:val="434343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21088"/>
    <w:rPr>
      <w:rFonts w:ascii="Arial" w:eastAsia="Arial" w:hAnsi="Arial" w:cs="Arial"/>
      <w:color w:val="666666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21088"/>
    <w:rPr>
      <w:rFonts w:ascii="Arial" w:eastAsia="Arial" w:hAnsi="Arial" w:cs="Arial"/>
      <w:color w:val="666666"/>
      <w:lang w:eastAsia="ar-SA"/>
    </w:rPr>
  </w:style>
  <w:style w:type="character" w:customStyle="1" w:styleId="60">
    <w:name w:val="Заголовок 6 Знак"/>
    <w:basedOn w:val="a0"/>
    <w:link w:val="6"/>
    <w:rsid w:val="00521088"/>
    <w:rPr>
      <w:rFonts w:ascii="Arial" w:eastAsia="Arial" w:hAnsi="Arial" w:cs="Arial"/>
      <w:i/>
      <w:color w:val="666666"/>
      <w:lang w:eastAsia="ar-SA"/>
    </w:rPr>
  </w:style>
  <w:style w:type="character" w:customStyle="1" w:styleId="WW8Num2z0">
    <w:name w:val="WW8Num2z0"/>
    <w:rsid w:val="00521088"/>
    <w:rPr>
      <w:rFonts w:eastAsia="Times New Roman"/>
    </w:rPr>
  </w:style>
  <w:style w:type="character" w:customStyle="1" w:styleId="WW8Num2z1">
    <w:name w:val="WW8Num2z1"/>
    <w:rsid w:val="00521088"/>
    <w:rPr>
      <w:b w:val="0"/>
      <w:i w:val="0"/>
      <w:sz w:val="24"/>
    </w:rPr>
  </w:style>
  <w:style w:type="character" w:customStyle="1" w:styleId="WW8Num2z2">
    <w:name w:val="WW8Num2z2"/>
    <w:rsid w:val="00521088"/>
    <w:rPr>
      <w:b/>
      <w:i w:val="0"/>
      <w:color w:val="auto"/>
      <w:sz w:val="24"/>
    </w:rPr>
  </w:style>
  <w:style w:type="character" w:customStyle="1" w:styleId="WW8Num2z4">
    <w:name w:val="WW8Num2z4"/>
    <w:rsid w:val="00521088"/>
    <w:rPr>
      <w:b/>
      <w:i w:val="0"/>
      <w:sz w:val="22"/>
    </w:rPr>
  </w:style>
  <w:style w:type="character" w:customStyle="1" w:styleId="WW8Num2z6">
    <w:name w:val="WW8Num2z6"/>
    <w:rsid w:val="00521088"/>
    <w:rPr>
      <w:b/>
      <w:i w:val="0"/>
      <w:sz w:val="24"/>
    </w:rPr>
  </w:style>
  <w:style w:type="character" w:customStyle="1" w:styleId="WW8Num5z0">
    <w:name w:val="WW8Num5z0"/>
    <w:rsid w:val="00521088"/>
    <w:rPr>
      <w:rFonts w:eastAsia="Times New Roman"/>
    </w:rPr>
  </w:style>
  <w:style w:type="character" w:customStyle="1" w:styleId="Absatz-Standardschriftart">
    <w:name w:val="Absatz-Standardschriftart"/>
    <w:rsid w:val="00521088"/>
  </w:style>
  <w:style w:type="character" w:customStyle="1" w:styleId="WW8Num7z0">
    <w:name w:val="WW8Num7z0"/>
    <w:rsid w:val="00521088"/>
    <w:rPr>
      <w:rFonts w:ascii="Wingdings" w:hAnsi="Wingdings"/>
    </w:rPr>
  </w:style>
  <w:style w:type="character" w:customStyle="1" w:styleId="WW8Num8z0">
    <w:name w:val="WW8Num8z0"/>
    <w:rsid w:val="00521088"/>
    <w:rPr>
      <w:rFonts w:ascii="Symbol" w:hAnsi="Symbol"/>
    </w:rPr>
  </w:style>
  <w:style w:type="character" w:customStyle="1" w:styleId="WW8Num9z0">
    <w:name w:val="WW8Num9z0"/>
    <w:rsid w:val="00521088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521088"/>
  </w:style>
  <w:style w:type="character" w:customStyle="1" w:styleId="WW-Absatz-Standardschriftart1">
    <w:name w:val="WW-Absatz-Standardschriftart1"/>
    <w:rsid w:val="00521088"/>
  </w:style>
  <w:style w:type="character" w:customStyle="1" w:styleId="WW8Num3z0">
    <w:name w:val="WW8Num3z0"/>
    <w:rsid w:val="00521088"/>
    <w:rPr>
      <w:rFonts w:ascii="Symbol" w:eastAsia="Times New Roman" w:hAnsi="Symbol" w:cs="Times New Roman"/>
    </w:rPr>
  </w:style>
  <w:style w:type="character" w:customStyle="1" w:styleId="WW8Num4z0">
    <w:name w:val="WW8Num4z0"/>
    <w:rsid w:val="00521088"/>
    <w:rPr>
      <w:rFonts w:eastAsia="Times New Roman"/>
    </w:rPr>
  </w:style>
  <w:style w:type="character" w:customStyle="1" w:styleId="WW-Absatz-Standardschriftart11">
    <w:name w:val="WW-Absatz-Standardschriftart11"/>
    <w:rsid w:val="00521088"/>
  </w:style>
  <w:style w:type="character" w:customStyle="1" w:styleId="WW-Absatz-Standardschriftart111">
    <w:name w:val="WW-Absatz-Standardschriftart111"/>
    <w:rsid w:val="00521088"/>
  </w:style>
  <w:style w:type="character" w:customStyle="1" w:styleId="WW-Absatz-Standardschriftart1111">
    <w:name w:val="WW-Absatz-Standardschriftart1111"/>
    <w:rsid w:val="00521088"/>
  </w:style>
  <w:style w:type="character" w:customStyle="1" w:styleId="WW-Absatz-Standardschriftart11111">
    <w:name w:val="WW-Absatz-Standardschriftart11111"/>
    <w:rsid w:val="00521088"/>
  </w:style>
  <w:style w:type="character" w:customStyle="1" w:styleId="WW-Absatz-Standardschriftart111111">
    <w:name w:val="WW-Absatz-Standardschriftart111111"/>
    <w:rsid w:val="00521088"/>
  </w:style>
  <w:style w:type="character" w:customStyle="1" w:styleId="21">
    <w:name w:val="Основной шрифт абзаца2"/>
    <w:rsid w:val="00521088"/>
  </w:style>
  <w:style w:type="character" w:customStyle="1" w:styleId="WW-Absatz-Standardschriftart1111111">
    <w:name w:val="WW-Absatz-Standardschriftart1111111"/>
    <w:rsid w:val="00521088"/>
  </w:style>
  <w:style w:type="character" w:customStyle="1" w:styleId="WW8Num1z0">
    <w:name w:val="WW8Num1z0"/>
    <w:rsid w:val="00521088"/>
    <w:rPr>
      <w:sz w:val="28"/>
    </w:rPr>
  </w:style>
  <w:style w:type="character" w:customStyle="1" w:styleId="WW8Num1z1">
    <w:name w:val="WW8Num1z1"/>
    <w:rsid w:val="00521088"/>
    <w:rPr>
      <w:b w:val="0"/>
      <w:i w:val="0"/>
      <w:sz w:val="24"/>
    </w:rPr>
  </w:style>
  <w:style w:type="character" w:customStyle="1" w:styleId="WW8Num1z2">
    <w:name w:val="WW8Num1z2"/>
    <w:rsid w:val="00521088"/>
    <w:rPr>
      <w:b/>
      <w:i w:val="0"/>
      <w:color w:val="auto"/>
      <w:sz w:val="24"/>
    </w:rPr>
  </w:style>
  <w:style w:type="character" w:customStyle="1" w:styleId="WW8Num1z4">
    <w:name w:val="WW8Num1z4"/>
    <w:rsid w:val="00521088"/>
    <w:rPr>
      <w:b/>
      <w:i w:val="0"/>
      <w:sz w:val="22"/>
    </w:rPr>
  </w:style>
  <w:style w:type="character" w:customStyle="1" w:styleId="WW8Num1z6">
    <w:name w:val="WW8Num1z6"/>
    <w:rsid w:val="00521088"/>
    <w:rPr>
      <w:b/>
      <w:i w:val="0"/>
      <w:sz w:val="24"/>
    </w:rPr>
  </w:style>
  <w:style w:type="character" w:customStyle="1" w:styleId="WW8Num3z1">
    <w:name w:val="WW8Num3z1"/>
    <w:rsid w:val="00521088"/>
    <w:rPr>
      <w:rFonts w:ascii="Courier New" w:hAnsi="Courier New" w:cs="Courier New"/>
    </w:rPr>
  </w:style>
  <w:style w:type="character" w:customStyle="1" w:styleId="WW8Num3z2">
    <w:name w:val="WW8Num3z2"/>
    <w:rsid w:val="00521088"/>
    <w:rPr>
      <w:rFonts w:ascii="Wingdings" w:hAnsi="Wingdings"/>
    </w:rPr>
  </w:style>
  <w:style w:type="character" w:customStyle="1" w:styleId="WW8Num3z3">
    <w:name w:val="WW8Num3z3"/>
    <w:rsid w:val="00521088"/>
    <w:rPr>
      <w:rFonts w:ascii="Symbol" w:hAnsi="Symbol"/>
    </w:rPr>
  </w:style>
  <w:style w:type="character" w:customStyle="1" w:styleId="11">
    <w:name w:val="Основной шрифт абзаца1"/>
    <w:rsid w:val="00521088"/>
  </w:style>
  <w:style w:type="character" w:customStyle="1" w:styleId="a3">
    <w:name w:val="Текст примечания Знак"/>
    <w:rsid w:val="00521088"/>
    <w:rPr>
      <w:sz w:val="24"/>
      <w:szCs w:val="24"/>
    </w:rPr>
  </w:style>
  <w:style w:type="character" w:customStyle="1" w:styleId="12">
    <w:name w:val="Знак примечания1"/>
    <w:rsid w:val="00521088"/>
    <w:rPr>
      <w:sz w:val="18"/>
      <w:szCs w:val="18"/>
    </w:rPr>
  </w:style>
  <w:style w:type="character" w:customStyle="1" w:styleId="a4">
    <w:name w:val="Текст выноски Знак"/>
    <w:rsid w:val="00521088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концевой сноски Знак"/>
    <w:rsid w:val="00521088"/>
    <w:rPr>
      <w:color w:val="000000"/>
      <w:sz w:val="24"/>
      <w:szCs w:val="24"/>
    </w:rPr>
  </w:style>
  <w:style w:type="character" w:customStyle="1" w:styleId="a6">
    <w:name w:val="Символы концевой сноски"/>
    <w:rsid w:val="00521088"/>
    <w:rPr>
      <w:vertAlign w:val="superscript"/>
    </w:rPr>
  </w:style>
  <w:style w:type="character" w:customStyle="1" w:styleId="a7">
    <w:name w:val="Верхний колонтитул Знак"/>
    <w:rsid w:val="00521088"/>
    <w:rPr>
      <w:color w:val="000000"/>
      <w:sz w:val="22"/>
      <w:szCs w:val="22"/>
    </w:rPr>
  </w:style>
  <w:style w:type="character" w:customStyle="1" w:styleId="a8">
    <w:name w:val="Нижний колонтитул Знак"/>
    <w:uiPriority w:val="99"/>
    <w:rsid w:val="00521088"/>
    <w:rPr>
      <w:color w:val="000000"/>
      <w:sz w:val="22"/>
      <w:szCs w:val="22"/>
    </w:rPr>
  </w:style>
  <w:style w:type="character" w:styleId="a9">
    <w:name w:val="page number"/>
    <w:rsid w:val="00521088"/>
  </w:style>
  <w:style w:type="character" w:customStyle="1" w:styleId="aa">
    <w:name w:val="Тема примечания Знак"/>
    <w:rsid w:val="00521088"/>
    <w:rPr>
      <w:b/>
      <w:bCs/>
      <w:color w:val="000000"/>
      <w:sz w:val="24"/>
      <w:szCs w:val="24"/>
    </w:rPr>
  </w:style>
  <w:style w:type="character" w:styleId="ab">
    <w:name w:val="Hyperlink"/>
    <w:rsid w:val="00521088"/>
    <w:rPr>
      <w:color w:val="000080"/>
      <w:u w:val="single"/>
    </w:rPr>
  </w:style>
  <w:style w:type="character" w:customStyle="1" w:styleId="ac">
    <w:name w:val="Символ нумерации"/>
    <w:rsid w:val="00521088"/>
  </w:style>
  <w:style w:type="character" w:styleId="ad">
    <w:name w:val="line number"/>
    <w:rsid w:val="00521088"/>
  </w:style>
  <w:style w:type="character" w:customStyle="1" w:styleId="ae">
    <w:name w:val="Маркеры списка"/>
    <w:rsid w:val="00521088"/>
    <w:rPr>
      <w:rFonts w:ascii="OpenSymbol" w:eastAsia="OpenSymbol" w:hAnsi="OpenSymbol" w:cs="OpenSymbol"/>
    </w:rPr>
  </w:style>
  <w:style w:type="character" w:customStyle="1" w:styleId="WW8Num6z0">
    <w:name w:val="WW8Num6z0"/>
    <w:rsid w:val="00521088"/>
    <w:rPr>
      <w:rFonts w:ascii="Times New Roman" w:hAnsi="Times New Roman" w:cs="Times New Roman"/>
    </w:rPr>
  </w:style>
  <w:style w:type="paragraph" w:customStyle="1" w:styleId="13">
    <w:name w:val="Заголовок1"/>
    <w:basedOn w:val="a"/>
    <w:next w:val="af"/>
    <w:rsid w:val="0052108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">
    <w:name w:val="Body Text"/>
    <w:basedOn w:val="a"/>
    <w:link w:val="af0"/>
    <w:rsid w:val="00521088"/>
    <w:pPr>
      <w:spacing w:after="120"/>
    </w:pPr>
  </w:style>
  <w:style w:type="character" w:customStyle="1" w:styleId="af0">
    <w:name w:val="Основной текст Знак"/>
    <w:basedOn w:val="a0"/>
    <w:link w:val="af"/>
    <w:rsid w:val="00521088"/>
    <w:rPr>
      <w:rFonts w:ascii="Arial" w:eastAsia="Arial" w:hAnsi="Arial" w:cs="Arial"/>
      <w:color w:val="000000"/>
      <w:lang w:eastAsia="ar-SA"/>
    </w:rPr>
  </w:style>
  <w:style w:type="paragraph" w:styleId="af1">
    <w:name w:val="List"/>
    <w:basedOn w:val="af"/>
    <w:rsid w:val="00521088"/>
    <w:rPr>
      <w:rFonts w:cs="Mangal"/>
    </w:rPr>
  </w:style>
  <w:style w:type="paragraph" w:customStyle="1" w:styleId="22">
    <w:name w:val="Название2"/>
    <w:basedOn w:val="a"/>
    <w:rsid w:val="005210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521088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5210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521088"/>
    <w:pPr>
      <w:suppressLineNumbers/>
    </w:pPr>
    <w:rPr>
      <w:rFonts w:cs="Mangal"/>
    </w:rPr>
  </w:style>
  <w:style w:type="paragraph" w:styleId="af2">
    <w:name w:val="Title"/>
    <w:basedOn w:val="a"/>
    <w:next w:val="a"/>
    <w:link w:val="af3"/>
    <w:qFormat/>
    <w:rsid w:val="00521088"/>
    <w:pPr>
      <w:keepNext/>
      <w:keepLines/>
      <w:spacing w:after="60"/>
    </w:pPr>
    <w:rPr>
      <w:sz w:val="52"/>
      <w:szCs w:val="52"/>
    </w:rPr>
  </w:style>
  <w:style w:type="character" w:customStyle="1" w:styleId="af3">
    <w:name w:val="Название Знак"/>
    <w:basedOn w:val="a0"/>
    <w:link w:val="af2"/>
    <w:rsid w:val="00521088"/>
    <w:rPr>
      <w:rFonts w:ascii="Arial" w:eastAsia="Arial" w:hAnsi="Arial" w:cs="Arial"/>
      <w:color w:val="000000"/>
      <w:sz w:val="52"/>
      <w:szCs w:val="52"/>
      <w:lang w:eastAsia="ar-SA"/>
    </w:rPr>
  </w:style>
  <w:style w:type="paragraph" w:styleId="af4">
    <w:name w:val="Subtitle"/>
    <w:basedOn w:val="a"/>
    <w:next w:val="a"/>
    <w:link w:val="af5"/>
    <w:qFormat/>
    <w:rsid w:val="0052108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f5">
    <w:name w:val="Подзаголовок Знак"/>
    <w:basedOn w:val="a0"/>
    <w:link w:val="af4"/>
    <w:rsid w:val="00521088"/>
    <w:rPr>
      <w:rFonts w:ascii="Arial" w:eastAsia="Arial" w:hAnsi="Arial" w:cs="Arial"/>
      <w:color w:val="666666"/>
      <w:sz w:val="30"/>
      <w:szCs w:val="30"/>
      <w:lang w:eastAsia="ar-SA"/>
    </w:rPr>
  </w:style>
  <w:style w:type="paragraph" w:customStyle="1" w:styleId="16">
    <w:name w:val="Текст примечания1"/>
    <w:basedOn w:val="a"/>
    <w:rsid w:val="00521088"/>
    <w:pPr>
      <w:spacing w:line="240" w:lineRule="auto"/>
    </w:pPr>
    <w:rPr>
      <w:rFonts w:cs="Times New Roman"/>
      <w:color w:val="auto"/>
      <w:sz w:val="24"/>
      <w:szCs w:val="24"/>
    </w:rPr>
  </w:style>
  <w:style w:type="paragraph" w:styleId="af6">
    <w:name w:val="Balloon Text"/>
    <w:basedOn w:val="a"/>
    <w:link w:val="17"/>
    <w:rsid w:val="00521088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17">
    <w:name w:val="Текст выноски Знак1"/>
    <w:basedOn w:val="a0"/>
    <w:link w:val="af6"/>
    <w:rsid w:val="00521088"/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f7">
    <w:name w:val="endnote text"/>
    <w:basedOn w:val="a"/>
    <w:link w:val="18"/>
    <w:rsid w:val="00521088"/>
    <w:rPr>
      <w:rFonts w:cs="Times New Roman"/>
      <w:sz w:val="24"/>
      <w:szCs w:val="24"/>
    </w:rPr>
  </w:style>
  <w:style w:type="character" w:customStyle="1" w:styleId="18">
    <w:name w:val="Текст концевой сноски Знак1"/>
    <w:basedOn w:val="a0"/>
    <w:link w:val="af7"/>
    <w:rsid w:val="00521088"/>
    <w:rPr>
      <w:rFonts w:ascii="Arial" w:eastAsia="Arial" w:hAnsi="Arial" w:cs="Times New Roman"/>
      <w:color w:val="000000"/>
      <w:sz w:val="24"/>
      <w:szCs w:val="24"/>
      <w:lang w:eastAsia="ar-SA"/>
    </w:rPr>
  </w:style>
  <w:style w:type="paragraph" w:styleId="af8">
    <w:name w:val="header"/>
    <w:basedOn w:val="a"/>
    <w:link w:val="19"/>
    <w:rsid w:val="0052108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9">
    <w:name w:val="Верхний колонтитул Знак1"/>
    <w:basedOn w:val="a0"/>
    <w:link w:val="af8"/>
    <w:rsid w:val="00521088"/>
    <w:rPr>
      <w:rFonts w:ascii="Arial" w:eastAsia="Arial" w:hAnsi="Arial" w:cs="Times New Roman"/>
      <w:color w:val="000000"/>
      <w:lang w:eastAsia="ar-SA"/>
    </w:rPr>
  </w:style>
  <w:style w:type="paragraph" w:styleId="af9">
    <w:name w:val="footer"/>
    <w:basedOn w:val="a"/>
    <w:link w:val="1a"/>
    <w:uiPriority w:val="99"/>
    <w:rsid w:val="0052108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a">
    <w:name w:val="Нижний колонтитул Знак1"/>
    <w:basedOn w:val="a0"/>
    <w:link w:val="af9"/>
    <w:uiPriority w:val="99"/>
    <w:rsid w:val="00521088"/>
    <w:rPr>
      <w:rFonts w:ascii="Arial" w:eastAsia="Arial" w:hAnsi="Arial" w:cs="Times New Roman"/>
      <w:color w:val="000000"/>
      <w:lang w:eastAsia="ar-SA"/>
    </w:rPr>
  </w:style>
  <w:style w:type="paragraph" w:customStyle="1" w:styleId="1b">
    <w:name w:val="Цитата1"/>
    <w:basedOn w:val="a"/>
    <w:rsid w:val="00521088"/>
    <w:pPr>
      <w:shd w:val="clear" w:color="auto" w:fill="FFFFFF"/>
      <w:autoSpaceDE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</w:rPr>
  </w:style>
  <w:style w:type="paragraph" w:styleId="1c">
    <w:name w:val="toc 1"/>
    <w:basedOn w:val="a"/>
    <w:next w:val="a"/>
    <w:rsid w:val="00521088"/>
    <w:pPr>
      <w:spacing w:before="120"/>
    </w:pPr>
    <w:rPr>
      <w:rFonts w:ascii="Calibri" w:hAnsi="Calibri"/>
      <w:b/>
      <w:bCs/>
      <w:sz w:val="24"/>
      <w:szCs w:val="24"/>
    </w:rPr>
  </w:style>
  <w:style w:type="paragraph" w:styleId="24">
    <w:name w:val="toc 2"/>
    <w:basedOn w:val="a"/>
    <w:next w:val="a"/>
    <w:rsid w:val="00521088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rsid w:val="00521088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rsid w:val="00521088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rsid w:val="00521088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rsid w:val="00521088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rsid w:val="00521088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rsid w:val="00521088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rsid w:val="00521088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rsid w:val="00521088"/>
    <w:pPr>
      <w:widowControl w:val="0"/>
      <w:suppressAutoHyphens/>
      <w:spacing w:after="0" w:line="240" w:lineRule="auto"/>
    </w:pPr>
    <w:rPr>
      <w:rFonts w:ascii="Arial" w:eastAsia="Arial" w:hAnsi="Arial" w:cs="Arial"/>
      <w:color w:val="000000"/>
      <w:lang w:eastAsia="ar-SA"/>
    </w:rPr>
  </w:style>
  <w:style w:type="paragraph" w:styleId="afa">
    <w:name w:val="annotation text"/>
    <w:basedOn w:val="a"/>
    <w:link w:val="1d"/>
    <w:uiPriority w:val="99"/>
    <w:semiHidden/>
    <w:unhideWhenUsed/>
    <w:rsid w:val="00521088"/>
    <w:pPr>
      <w:spacing w:line="240" w:lineRule="auto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a"/>
    <w:uiPriority w:val="99"/>
    <w:semiHidden/>
    <w:rsid w:val="00521088"/>
    <w:rPr>
      <w:rFonts w:ascii="Arial" w:eastAsia="Arial" w:hAnsi="Arial" w:cs="Arial"/>
      <w:color w:val="000000"/>
      <w:sz w:val="20"/>
      <w:szCs w:val="20"/>
      <w:lang w:eastAsia="ar-SA"/>
    </w:rPr>
  </w:style>
  <w:style w:type="paragraph" w:styleId="afb">
    <w:name w:val="annotation subject"/>
    <w:basedOn w:val="16"/>
    <w:next w:val="16"/>
    <w:link w:val="1e"/>
    <w:rsid w:val="00521088"/>
    <w:pPr>
      <w:spacing w:line="276" w:lineRule="auto"/>
    </w:pPr>
    <w:rPr>
      <w:b/>
      <w:bCs/>
      <w:color w:val="000000"/>
    </w:rPr>
  </w:style>
  <w:style w:type="character" w:customStyle="1" w:styleId="1e">
    <w:name w:val="Тема примечания Знак1"/>
    <w:basedOn w:val="1d"/>
    <w:link w:val="afb"/>
    <w:rsid w:val="00521088"/>
    <w:rPr>
      <w:rFonts w:ascii="Arial" w:eastAsia="Arial" w:hAnsi="Arial" w:cs="Times New Roman"/>
      <w:b/>
      <w:bCs/>
      <w:color w:val="000000"/>
      <w:sz w:val="24"/>
      <w:szCs w:val="24"/>
      <w:lang w:eastAsia="ar-SA"/>
    </w:rPr>
  </w:style>
  <w:style w:type="paragraph" w:customStyle="1" w:styleId="2-21">
    <w:name w:val="Средний список 2 - Акцент 21"/>
    <w:rsid w:val="00521088"/>
    <w:pPr>
      <w:widowControl w:val="0"/>
      <w:suppressAutoHyphens/>
      <w:spacing w:after="0" w:line="240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-11">
    <w:name w:val="Цветная заливка - Акцент 11"/>
    <w:rsid w:val="00521088"/>
    <w:pPr>
      <w:widowControl w:val="0"/>
      <w:suppressAutoHyphens/>
      <w:spacing w:after="0" w:line="240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100">
    <w:name w:val="Оглавление 10"/>
    <w:basedOn w:val="15"/>
    <w:rsid w:val="00521088"/>
    <w:pPr>
      <w:tabs>
        <w:tab w:val="right" w:leader="dot" w:pos="7091"/>
      </w:tabs>
      <w:ind w:left="2547"/>
    </w:pPr>
  </w:style>
  <w:style w:type="paragraph" w:customStyle="1" w:styleId="afc">
    <w:name w:val="Содержимое таблицы"/>
    <w:basedOn w:val="a"/>
    <w:rsid w:val="00521088"/>
    <w:pPr>
      <w:suppressLineNumbers/>
    </w:pPr>
  </w:style>
  <w:style w:type="paragraph" w:customStyle="1" w:styleId="afd">
    <w:name w:val="Заголовок таблицы"/>
    <w:basedOn w:val="afc"/>
    <w:rsid w:val="005210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521088"/>
  </w:style>
  <w:style w:type="paragraph" w:customStyle="1" w:styleId="1f">
    <w:name w:val="Текст1"/>
    <w:basedOn w:val="a"/>
    <w:rsid w:val="00521088"/>
    <w:rPr>
      <w:rFonts w:ascii="Courier New" w:hAnsi="Courier New"/>
      <w:sz w:val="20"/>
      <w:szCs w:val="20"/>
    </w:rPr>
  </w:style>
  <w:style w:type="paragraph" w:styleId="aff">
    <w:name w:val="List Paragraph"/>
    <w:basedOn w:val="a"/>
    <w:qFormat/>
    <w:rsid w:val="00521088"/>
    <w:pPr>
      <w:ind w:left="720"/>
    </w:pPr>
  </w:style>
  <w:style w:type="character" w:styleId="aff0">
    <w:name w:val="footnote reference"/>
    <w:uiPriority w:val="99"/>
    <w:semiHidden/>
    <w:rsid w:val="00521088"/>
    <w:rPr>
      <w:rFonts w:cs="Times New Roman"/>
      <w:vertAlign w:val="superscript"/>
    </w:rPr>
  </w:style>
  <w:style w:type="character" w:customStyle="1" w:styleId="aff1">
    <w:name w:val="Текст сноски Знак"/>
    <w:link w:val="aff2"/>
    <w:uiPriority w:val="99"/>
    <w:locked/>
    <w:rsid w:val="00521088"/>
  </w:style>
  <w:style w:type="paragraph" w:styleId="aff2">
    <w:name w:val="footnote text"/>
    <w:basedOn w:val="a"/>
    <w:link w:val="aff1"/>
    <w:uiPriority w:val="99"/>
    <w:rsid w:val="00521088"/>
    <w:pPr>
      <w:widowControl/>
      <w:suppressAutoHyphens w:val="0"/>
      <w:spacing w:line="300" w:lineRule="exact"/>
      <w:ind w:firstLine="72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f0">
    <w:name w:val="Текст сноски Знак1"/>
    <w:basedOn w:val="a0"/>
    <w:uiPriority w:val="99"/>
    <w:semiHidden/>
    <w:rsid w:val="00521088"/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dt-p">
    <w:name w:val="dt-p"/>
    <w:basedOn w:val="a"/>
    <w:rsid w:val="00521088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dt-m">
    <w:name w:val="dt-m"/>
    <w:basedOn w:val="a0"/>
    <w:rsid w:val="00521088"/>
  </w:style>
  <w:style w:type="table" w:styleId="aff3">
    <w:name w:val="Table Grid"/>
    <w:basedOn w:val="a1"/>
    <w:uiPriority w:val="39"/>
    <w:rsid w:val="0052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qFormat/>
    <w:rsid w:val="00963625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markedcontent">
    <w:name w:val="markedcontent"/>
    <w:rsid w:val="00576344"/>
  </w:style>
  <w:style w:type="paragraph" w:customStyle="1" w:styleId="Default">
    <w:name w:val="Default"/>
    <w:rsid w:val="00982C8A"/>
    <w:pPr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C094-DD64-4B3B-B624-C10C4264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30</Pages>
  <Words>7699</Words>
  <Characters>43886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Евгения Игоревна</dc:creator>
  <cp:keywords/>
  <dc:description/>
  <cp:lastModifiedBy>Анастасия А. Сабинина</cp:lastModifiedBy>
  <cp:revision>212</cp:revision>
  <cp:lastPrinted>2022-09-23T08:14:00Z</cp:lastPrinted>
  <dcterms:created xsi:type="dcterms:W3CDTF">2019-04-30T10:03:00Z</dcterms:created>
  <dcterms:modified xsi:type="dcterms:W3CDTF">2023-08-16T09:05:00Z</dcterms:modified>
</cp:coreProperties>
</file>